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E6" w:rsidRDefault="00044D1D">
      <w:pPr>
        <w:rPr>
          <w:b/>
          <w:sz w:val="24"/>
          <w:szCs w:val="24"/>
        </w:rPr>
      </w:pPr>
      <w:r>
        <w:rPr>
          <w:b/>
          <w:sz w:val="24"/>
          <w:szCs w:val="24"/>
        </w:rPr>
        <w:t>SREDA 15</w:t>
      </w:r>
      <w:r w:rsidR="00C52CDF">
        <w:rPr>
          <w:b/>
          <w:sz w:val="24"/>
          <w:szCs w:val="24"/>
        </w:rPr>
        <w:t xml:space="preserve">. 4. 2020  </w:t>
      </w:r>
    </w:p>
    <w:p w:rsidR="00C52CDF" w:rsidRDefault="00E66F32">
      <w:pPr>
        <w:rPr>
          <w:b/>
          <w:color w:val="92D050"/>
          <w:sz w:val="32"/>
          <w:szCs w:val="32"/>
        </w:rPr>
      </w:pPr>
      <w:r w:rsidRPr="00E66F32">
        <w:rPr>
          <w:b/>
          <w:color w:val="92D050"/>
          <w:sz w:val="32"/>
          <w:szCs w:val="32"/>
        </w:rPr>
        <w:t xml:space="preserve">Naravoslovni dan – </w:t>
      </w:r>
      <w:proofErr w:type="spellStart"/>
      <w:r w:rsidRPr="00E66F32">
        <w:rPr>
          <w:b/>
          <w:color w:val="92D050"/>
          <w:sz w:val="32"/>
          <w:szCs w:val="32"/>
        </w:rPr>
        <w:t>eko</w:t>
      </w:r>
      <w:proofErr w:type="spellEnd"/>
      <w:r w:rsidRPr="00E66F32">
        <w:rPr>
          <w:b/>
          <w:color w:val="92D050"/>
          <w:sz w:val="32"/>
          <w:szCs w:val="32"/>
        </w:rPr>
        <w:t xml:space="preserve"> dan</w:t>
      </w:r>
    </w:p>
    <w:p w:rsidR="00E66F32" w:rsidRPr="001C56B6" w:rsidRDefault="00E66F32" w:rsidP="00E66F32">
      <w:pPr>
        <w:pStyle w:val="Odstavekseznama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56B6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1C56B6">
        <w:rPr>
          <w:rFonts w:ascii="Times New Roman" w:hAnsi="Times New Roman" w:cs="Times New Roman"/>
          <w:sz w:val="24"/>
          <w:szCs w:val="24"/>
        </w:rPr>
        <w:t xml:space="preserve"> bralna značka</w:t>
      </w:r>
    </w:p>
    <w:p w:rsidR="00E66F32" w:rsidRDefault="00E66F32" w:rsidP="00E66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spodnji povezavi je knjiga z </w:t>
      </w: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vsebino. To bo naša druga knjiga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bralno značko in tudi zadnja. Bereš jo lahko sam ali prosiš katerega od družinskih članov. </w:t>
      </w:r>
    </w:p>
    <w:p w:rsidR="00E66F32" w:rsidRDefault="00E66F32" w:rsidP="00E66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teh straneh so ponujene kratke interaktivne igre, preizkusi se v njih.</w:t>
      </w:r>
    </w:p>
    <w:p w:rsidR="00E66F32" w:rsidRPr="00C25192" w:rsidRDefault="00E66F32" w:rsidP="00E66F32">
      <w:pPr>
        <w:rPr>
          <w:rFonts w:ascii="Times New Roman" w:hAnsi="Times New Roman" w:cs="Times New Roman"/>
          <w:sz w:val="24"/>
          <w:szCs w:val="24"/>
        </w:rPr>
      </w:pPr>
      <w:r w:rsidRPr="00C25192">
        <w:rPr>
          <w:rFonts w:ascii="Times New Roman" w:hAnsi="Times New Roman" w:cs="Times New Roman"/>
          <w:sz w:val="24"/>
          <w:szCs w:val="24"/>
        </w:rPr>
        <w:t>Avtorica: Janja Vidmar</w:t>
      </w:r>
    </w:p>
    <w:p w:rsidR="00E66F32" w:rsidRPr="00C25192" w:rsidRDefault="00E66F32" w:rsidP="00E66F32">
      <w:pPr>
        <w:rPr>
          <w:rFonts w:ascii="Times New Roman" w:hAnsi="Times New Roman" w:cs="Times New Roman"/>
          <w:sz w:val="24"/>
          <w:szCs w:val="24"/>
        </w:rPr>
      </w:pPr>
      <w:r w:rsidRPr="00C25192">
        <w:rPr>
          <w:rFonts w:ascii="Times New Roman" w:hAnsi="Times New Roman" w:cs="Times New Roman"/>
          <w:sz w:val="24"/>
          <w:szCs w:val="24"/>
        </w:rPr>
        <w:t>Naslov: Raček Junior in duh Zelenega jezera</w:t>
      </w:r>
    </w:p>
    <w:p w:rsidR="00E66F32" w:rsidRPr="00C25192" w:rsidRDefault="00E66F32" w:rsidP="00E66F3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25192">
          <w:rPr>
            <w:rStyle w:val="Hiperpovezava"/>
            <w:rFonts w:ascii="Times New Roman" w:hAnsi="Times New Roman" w:cs="Times New Roman"/>
            <w:sz w:val="24"/>
            <w:szCs w:val="24"/>
          </w:rPr>
          <w:t>https://duh-zelenega-jezera.eknjige-junior.si/</w:t>
        </w:r>
      </w:hyperlink>
    </w:p>
    <w:p w:rsidR="00E66F32" w:rsidRDefault="00E66F32" w:rsidP="00E66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si oglej naslednja dva posnetka, kaj delamo ljudje narobe in kako bi morali ravnati:</w:t>
      </w:r>
    </w:p>
    <w:p w:rsidR="00E66F32" w:rsidRPr="008B6611" w:rsidRDefault="00E66F32" w:rsidP="00E66F3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B6611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https://www.youtube.com/watch?v=2rq2CSgvWT8</w:t>
        </w:r>
      </w:hyperlink>
      <w:r w:rsidRPr="008B6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F32" w:rsidRPr="00E66F32" w:rsidRDefault="00E66F32" w:rsidP="00E66F32">
      <w:pP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E66F32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>V tem drugem posnetku je razloženo, kaj pomeni reciklirati, o tem smo se že pogovarjali pri pouku.</w:t>
      </w:r>
    </w:p>
    <w:p w:rsidR="00E66F32" w:rsidRDefault="00E66F32" w:rsidP="00E66F3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A50D2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https://www.youtube.com/watch?v=Rh9XGrbLNic&amp;list=PLamP7Wo53u2qwsyoseeWpHtXLwiteYQab&amp;index=1</w:t>
        </w:r>
      </w:hyperlink>
    </w:p>
    <w:p w:rsidR="00F83624" w:rsidRDefault="00F83624" w:rsidP="00E66F3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3624">
        <w:rPr>
          <w:rFonts w:ascii="Times New Roman" w:hAnsi="Times New Roman" w:cs="Times New Roman"/>
          <w:b/>
          <w:sz w:val="24"/>
          <w:szCs w:val="24"/>
        </w:rPr>
        <w:t>IZDELEK – PLAKAT:</w:t>
      </w:r>
    </w:p>
    <w:p w:rsidR="00F83624" w:rsidRDefault="00F83624" w:rsidP="00E66F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plakat nariši zabojnike – ločevalne (papir, steklo, biološki odpadki, embalaža) in pod njih pravilno razvrsti spodnje fotografije. </w:t>
      </w:r>
    </w:p>
    <w:p w:rsidR="00F83624" w:rsidRDefault="00F83624" w:rsidP="00E66F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Imaš tri možnosti: 1. natisneš izrežeš, nalepiš</w:t>
      </w:r>
    </w:p>
    <w:p w:rsidR="00F83624" w:rsidRDefault="00F83624" w:rsidP="00E66F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2. pod zabojnik prepiši besede</w:t>
      </w:r>
    </w:p>
    <w:p w:rsidR="00F83624" w:rsidRPr="00F83624" w:rsidRDefault="00F83624" w:rsidP="00E66F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3. poišči v reklamah odpadno embalažo, izreži in nalepi pod ustrezen zabojnik</w:t>
      </w:r>
    </w:p>
    <w:p w:rsidR="00E66F32" w:rsidRDefault="00E66F32" w:rsidP="00E66F3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84FC82F" wp14:editId="47BF6341">
            <wp:extent cx="1447800" cy="1028700"/>
            <wp:effectExtent l="0" t="0" r="0" b="0"/>
            <wp:docPr id="19" name="Slika 19" descr="loncek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lika 19" descr="loncek_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Plastični lončki</w:t>
      </w:r>
    </w:p>
    <w:p w:rsidR="00E66F32" w:rsidRDefault="00E66F32" w:rsidP="00E66F3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44F8696" wp14:editId="49EAF764">
            <wp:extent cx="1314450" cy="981075"/>
            <wp:effectExtent l="0" t="0" r="0" b="9525"/>
            <wp:docPr id="20" name="Slika 1" descr="http://www.slopak.si/_files/335/plastenka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lika 1" descr="http://www.slopak.si/_files/335/plastenka_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Plastenke</w:t>
      </w:r>
    </w:p>
    <w:p w:rsidR="00E66F32" w:rsidRDefault="00E66F32" w:rsidP="00E66F3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56219B6E" wp14:editId="6254BE93">
            <wp:extent cx="1619250" cy="971550"/>
            <wp:effectExtent l="0" t="0" r="0" b="0"/>
            <wp:docPr id="21" name="Slika 21" descr="480x290_djvu_1761970_pavlinb_ima-vre--k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lika 21" descr="480x290_djvu_1761970_pavlinb_ima-vre--k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Plastične vrečke</w:t>
      </w:r>
    </w:p>
    <w:p w:rsidR="00E66F32" w:rsidRDefault="00E66F32" w:rsidP="00E66F3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81FF1A7" wp14:editId="2C869538">
            <wp:extent cx="1057275" cy="1190625"/>
            <wp:effectExtent l="0" t="0" r="9525" b="9525"/>
            <wp:docPr id="22" name="Slika 2" descr="http://trgovina.mercator.si/wcsstore/Zivila/images/products/a066/3838800031323_lar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lika 2" descr="http://trgovina.mercator.si/wcsstore/Zivila/images/products/a066/3838800031323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Sladoledna banjica</w:t>
      </w:r>
    </w:p>
    <w:p w:rsidR="00E66F32" w:rsidRDefault="00E66F32" w:rsidP="00E66F3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217615B" wp14:editId="15FEBC00">
            <wp:extent cx="1571625" cy="1047750"/>
            <wp:effectExtent l="0" t="0" r="9525" b="0"/>
            <wp:docPr id="23" name="Slika 23" descr="60918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lika 23" descr="6091865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Časopisni papir</w:t>
      </w:r>
    </w:p>
    <w:p w:rsidR="00E66F32" w:rsidRDefault="00E66F32" w:rsidP="00E66F3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87EFA9A" wp14:editId="6A60E565">
            <wp:extent cx="2063374" cy="1467108"/>
            <wp:effectExtent l="0" t="0" r="0" b="0"/>
            <wp:docPr id="3" name="Slika 3" descr="Alpsko mleko - 50 let Alpskega ml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psko mleko - 50 let Alpskega mle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374" cy="146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Votla embalaža mleka</w:t>
      </w:r>
    </w:p>
    <w:p w:rsidR="00E66F32" w:rsidRDefault="00E66F32" w:rsidP="00E66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sl-SI"/>
        </w:rPr>
        <w:drawing>
          <wp:inline distT="0" distB="0" distL="0" distR="0" wp14:anchorId="224D52C6" wp14:editId="0B6D2BCF">
            <wp:extent cx="1419225" cy="1064260"/>
            <wp:effectExtent l="0" t="0" r="9525" b="2540"/>
            <wp:docPr id="8" name="Slika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Škatla iz valovite lepenke</w:t>
      </w:r>
    </w:p>
    <w:p w:rsidR="00E66F32" w:rsidRDefault="00E66F32" w:rsidP="00E66F3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6364850" wp14:editId="1B811409">
            <wp:extent cx="1057275" cy="1057275"/>
            <wp:effectExtent l="0" t="0" r="9525" b="9525"/>
            <wp:docPr id="27" name="Slika 27" descr="kozarec-za-vlaganje-avacom-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lika 27" descr="kozarec-za-vlaganje-avacom-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Kozarec za vlaganje</w:t>
      </w:r>
    </w:p>
    <w:p w:rsidR="00E66F32" w:rsidRDefault="00E66F32" w:rsidP="00E66F3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41EA5132" wp14:editId="5539C048">
            <wp:extent cx="1581150" cy="1171575"/>
            <wp:effectExtent l="0" t="0" r="0" b="9525"/>
            <wp:docPr id="29" name="Slika 29" descr="3850181157348_01_lar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lika 29" descr="3850181157348_01_larg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Steklenice</w:t>
      </w:r>
    </w:p>
    <w:p w:rsidR="00E66F32" w:rsidRDefault="00E66F32" w:rsidP="00E66F3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392712F" wp14:editId="440CE88C">
            <wp:extent cx="847725" cy="1181100"/>
            <wp:effectExtent l="0" t="0" r="9525" b="0"/>
            <wp:docPr id="30" name="Slika 30" descr="servirni pladen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lika 30" descr="servirni pladenj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Kozarec</w:t>
      </w:r>
    </w:p>
    <w:p w:rsidR="00E66F32" w:rsidRDefault="00E66F32" w:rsidP="00E66F3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E421FD9" wp14:editId="09CC8B45">
            <wp:extent cx="1752600" cy="1352550"/>
            <wp:effectExtent l="0" t="0" r="0" b="0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Jajčne lupine</w:t>
      </w:r>
    </w:p>
    <w:p w:rsidR="00E66F32" w:rsidRDefault="00E66F32" w:rsidP="00E66F3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7079BD4" wp14:editId="49F1CB9D">
            <wp:extent cx="2085975" cy="1171575"/>
            <wp:effectExtent l="0" t="0" r="9525" b="9525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Bananin olupek</w:t>
      </w:r>
    </w:p>
    <w:p w:rsidR="00E66F32" w:rsidRDefault="00E66F32" w:rsidP="00E66F3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C1D1755" wp14:editId="6314F4CA">
            <wp:extent cx="1447800" cy="1676400"/>
            <wp:effectExtent l="0" t="0" r="0" b="0"/>
            <wp:docPr id="7" name="Slik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Jabolčni ogrizek</w:t>
      </w:r>
    </w:p>
    <w:p w:rsidR="00E66F32" w:rsidRDefault="00E66F32" w:rsidP="00E66F3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5FFCC37" wp14:editId="314A23DC">
            <wp:extent cx="1561632" cy="1164717"/>
            <wp:effectExtent l="0" t="0" r="635" b="0"/>
            <wp:docPr id="6" name="Slika 6" descr="Estudiantes poblanas convierten cáscara de frutas en bioplást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udiantes poblanas convierten cáscara de frutas en bioplástico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632" cy="116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Pomarančni olupek</w:t>
      </w:r>
    </w:p>
    <w:p w:rsidR="00F83624" w:rsidRDefault="00F83624" w:rsidP="00E66F32">
      <w:pPr>
        <w:rPr>
          <w:rFonts w:ascii="Times New Roman" w:hAnsi="Times New Roman" w:cs="Times New Roman"/>
          <w:sz w:val="24"/>
          <w:szCs w:val="24"/>
        </w:rPr>
      </w:pPr>
    </w:p>
    <w:p w:rsidR="00E66F32" w:rsidRPr="00F83624" w:rsidRDefault="00F83624" w:rsidP="00F83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konec, če želiš se lahko igraš se interaktivne igre, kjer razvrščaš odpadke v ustrezen zabojnik:</w:t>
      </w:r>
    </w:p>
    <w:p w:rsidR="00E66F32" w:rsidRPr="00524474" w:rsidRDefault="00E66F32" w:rsidP="00E66F32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End w:id="0"/>
    <w:p w:rsidR="00E66F32" w:rsidRPr="00F83624" w:rsidRDefault="00E66F32" w:rsidP="00F8362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83624"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 w:rsidRPr="00F83624">
        <w:rPr>
          <w:rFonts w:ascii="Times New Roman" w:hAnsi="Times New Roman" w:cs="Times New Roman"/>
          <w:color w:val="0000FF"/>
          <w:sz w:val="24"/>
          <w:szCs w:val="24"/>
          <w:u w:val="single"/>
        </w:rPr>
        <w:instrText xml:space="preserve"> HYPERLINK "https://www.grini.si/igralnica/grinalnice" </w:instrText>
      </w:r>
      <w:r w:rsidRPr="00F83624"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F83624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https://www.grini.si/igralnica/grinalnice</w:t>
      </w:r>
      <w:r w:rsidRPr="00F83624"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end"/>
      </w:r>
    </w:p>
    <w:p w:rsidR="00E66F32" w:rsidRPr="00E66F32" w:rsidRDefault="00E66F32" w:rsidP="00E66F32">
      <w:pPr>
        <w:rPr>
          <w:b/>
          <w:color w:val="000000" w:themeColor="text1"/>
          <w:sz w:val="24"/>
          <w:szCs w:val="24"/>
        </w:rPr>
      </w:pPr>
      <w:hyperlink r:id="rId22" w:history="1">
        <w:r w:rsidRPr="0052447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https://www.grini.si/igralnica/hitrostno-odpadkanje</w:t>
        </w:r>
      </w:hyperlink>
    </w:p>
    <w:p w:rsidR="00D34C0D" w:rsidRPr="00C52CDF" w:rsidRDefault="00D34C0D">
      <w:pPr>
        <w:rPr>
          <w:b/>
          <w:sz w:val="24"/>
          <w:szCs w:val="24"/>
        </w:rPr>
      </w:pPr>
    </w:p>
    <w:p w:rsidR="00D34C0D" w:rsidRDefault="00D34C0D">
      <w:pPr>
        <w:rPr>
          <w:b/>
          <w:color w:val="00B050"/>
          <w:sz w:val="24"/>
          <w:szCs w:val="24"/>
        </w:rPr>
      </w:pPr>
    </w:p>
    <w:p w:rsidR="00D34C0D" w:rsidRDefault="00D34C0D">
      <w:pPr>
        <w:rPr>
          <w:b/>
          <w:color w:val="00B050"/>
          <w:sz w:val="24"/>
          <w:szCs w:val="24"/>
        </w:rPr>
      </w:pPr>
    </w:p>
    <w:p w:rsidR="00B43D5E" w:rsidRDefault="00B43D5E">
      <w:pPr>
        <w:rPr>
          <w:b/>
          <w:sz w:val="24"/>
          <w:szCs w:val="24"/>
        </w:rPr>
      </w:pPr>
    </w:p>
    <w:p w:rsidR="00DD266C" w:rsidRDefault="00B43D5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t xml:space="preserve">                                                             </w:t>
      </w:r>
      <w:r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1920240" cy="1920240"/>
            <wp:effectExtent l="0" t="0" r="381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b83c8c36a142ab6813fa3c2d20f3f4aa762adf98bbed248725ea00109607b7.0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66C" w:rsidRPr="00DD266C" w:rsidRDefault="00DD266C" w:rsidP="00DD266C">
      <w:pPr>
        <w:rPr>
          <w:sz w:val="24"/>
          <w:szCs w:val="24"/>
        </w:rPr>
      </w:pPr>
    </w:p>
    <w:p w:rsidR="00DD266C" w:rsidRPr="00DD266C" w:rsidRDefault="00DD266C" w:rsidP="00DD266C">
      <w:pPr>
        <w:rPr>
          <w:sz w:val="24"/>
          <w:szCs w:val="24"/>
        </w:rPr>
      </w:pPr>
    </w:p>
    <w:p w:rsidR="00DD266C" w:rsidRPr="00DD266C" w:rsidRDefault="00DD266C" w:rsidP="00DD266C">
      <w:pPr>
        <w:rPr>
          <w:sz w:val="24"/>
          <w:szCs w:val="24"/>
        </w:rPr>
      </w:pPr>
    </w:p>
    <w:p w:rsidR="00DD266C" w:rsidRPr="00DD266C" w:rsidRDefault="00DD266C" w:rsidP="00DD266C">
      <w:pPr>
        <w:rPr>
          <w:sz w:val="24"/>
          <w:szCs w:val="24"/>
        </w:rPr>
      </w:pPr>
    </w:p>
    <w:p w:rsidR="00DD266C" w:rsidRPr="00DD266C" w:rsidRDefault="00DD266C" w:rsidP="00DD266C">
      <w:pPr>
        <w:rPr>
          <w:sz w:val="24"/>
          <w:szCs w:val="24"/>
        </w:rPr>
      </w:pPr>
    </w:p>
    <w:p w:rsidR="00DD266C" w:rsidRPr="00DD266C" w:rsidRDefault="00DD266C" w:rsidP="00DD266C">
      <w:pPr>
        <w:rPr>
          <w:sz w:val="24"/>
          <w:szCs w:val="24"/>
        </w:rPr>
      </w:pPr>
    </w:p>
    <w:p w:rsidR="00DD266C" w:rsidRDefault="00DD266C" w:rsidP="00DD266C">
      <w:pPr>
        <w:rPr>
          <w:sz w:val="24"/>
          <w:szCs w:val="24"/>
        </w:rPr>
      </w:pPr>
    </w:p>
    <w:p w:rsidR="00B43D5E" w:rsidRPr="00DD266C" w:rsidRDefault="00B43D5E" w:rsidP="00DD266C">
      <w:pPr>
        <w:ind w:firstLine="708"/>
        <w:rPr>
          <w:sz w:val="24"/>
          <w:szCs w:val="24"/>
        </w:rPr>
      </w:pPr>
    </w:p>
    <w:sectPr w:rsidR="00B43D5E" w:rsidRPr="00DD2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381"/>
    <w:multiLevelType w:val="hybridMultilevel"/>
    <w:tmpl w:val="C510837A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45310"/>
    <w:multiLevelType w:val="hybridMultilevel"/>
    <w:tmpl w:val="8DE8A6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57529"/>
    <w:multiLevelType w:val="hybridMultilevel"/>
    <w:tmpl w:val="288254B2"/>
    <w:lvl w:ilvl="0" w:tplc="2A2E9100">
      <w:start w:val="1"/>
      <w:numFmt w:val="bullet"/>
      <w:lvlText w:val="-"/>
      <w:lvlJc w:val="left"/>
      <w:pPr>
        <w:ind w:left="90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4BA3EB7"/>
    <w:multiLevelType w:val="hybridMultilevel"/>
    <w:tmpl w:val="EFD2E85E"/>
    <w:lvl w:ilvl="0" w:tplc="3B5EDB0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7CA1F43"/>
    <w:multiLevelType w:val="hybridMultilevel"/>
    <w:tmpl w:val="4FB432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E5EF7"/>
    <w:multiLevelType w:val="hybridMultilevel"/>
    <w:tmpl w:val="F35A6D90"/>
    <w:lvl w:ilvl="0" w:tplc="10CE2F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47A1B"/>
    <w:multiLevelType w:val="hybridMultilevel"/>
    <w:tmpl w:val="16344A0A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9471C"/>
    <w:multiLevelType w:val="hybridMultilevel"/>
    <w:tmpl w:val="20B645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30A9D"/>
    <w:multiLevelType w:val="hybridMultilevel"/>
    <w:tmpl w:val="B30427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75219"/>
    <w:multiLevelType w:val="hybridMultilevel"/>
    <w:tmpl w:val="8C3EA7C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FD7BD7"/>
    <w:multiLevelType w:val="hybridMultilevel"/>
    <w:tmpl w:val="B21C5D98"/>
    <w:lvl w:ilvl="0" w:tplc="2A2E9100">
      <w:start w:val="1"/>
      <w:numFmt w:val="bullet"/>
      <w:lvlText w:val="-"/>
      <w:lvlJc w:val="left"/>
      <w:pPr>
        <w:ind w:left="1004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58A78EB"/>
    <w:multiLevelType w:val="hybridMultilevel"/>
    <w:tmpl w:val="E71CCA46"/>
    <w:lvl w:ilvl="0" w:tplc="2A2E9100">
      <w:start w:val="1"/>
      <w:numFmt w:val="bullet"/>
      <w:lvlText w:val="-"/>
      <w:lvlJc w:val="left"/>
      <w:pPr>
        <w:ind w:left="108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DF"/>
    <w:rsid w:val="00044D1D"/>
    <w:rsid w:val="005762C7"/>
    <w:rsid w:val="006344A3"/>
    <w:rsid w:val="00A30B57"/>
    <w:rsid w:val="00A40D58"/>
    <w:rsid w:val="00B43D5E"/>
    <w:rsid w:val="00BC33A2"/>
    <w:rsid w:val="00BF41BE"/>
    <w:rsid w:val="00C52CDF"/>
    <w:rsid w:val="00D34C0D"/>
    <w:rsid w:val="00D5188E"/>
    <w:rsid w:val="00DA361B"/>
    <w:rsid w:val="00DD266C"/>
    <w:rsid w:val="00E66F32"/>
    <w:rsid w:val="00EF0BE6"/>
    <w:rsid w:val="00F8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1861"/>
  <w15:chartTrackingRefBased/>
  <w15:docId w15:val="{9FBE7526-DE9D-4583-93D7-96F08C76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52CD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40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s://www.youtube.com/watch?v=Rh9XGrbLNic&amp;list=PLamP7Wo53u2qwsyoseeWpHtXLwiteYQab&amp;index=1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rq2CSgvWT8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hyperlink" Target="https://duh-zelenega-jezera.eknjige-junior.si/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5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s://www.grini.si/igralnica/hitrostno-odpadkan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4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Smarjeta 03</dc:creator>
  <cp:keywords/>
  <dc:description/>
  <cp:lastModifiedBy>OS Smarjeta 03</cp:lastModifiedBy>
  <cp:revision>5</cp:revision>
  <dcterms:created xsi:type="dcterms:W3CDTF">2020-04-09T07:57:00Z</dcterms:created>
  <dcterms:modified xsi:type="dcterms:W3CDTF">2020-04-11T09:19:00Z</dcterms:modified>
</cp:coreProperties>
</file>