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BE6" w:rsidRDefault="00C52CD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PONEDELJEK 6. 4. 2020  </w:t>
      </w:r>
    </w:p>
    <w:p w:rsidR="00C52CDF" w:rsidRDefault="00C52CDF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Slovenščina</w:t>
      </w:r>
    </w:p>
    <w:p w:rsidR="00AA18F6" w:rsidRDefault="00AA18F6" w:rsidP="00AA18F6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 w:rsidRPr="00AA18F6">
        <w:rPr>
          <w:b/>
          <w:sz w:val="24"/>
          <w:szCs w:val="24"/>
        </w:rPr>
        <w:t>Ura:</w:t>
      </w:r>
    </w:p>
    <w:p w:rsidR="00AA18F6" w:rsidRPr="00AA18F6" w:rsidRDefault="00AA18F6" w:rsidP="00AA18F6">
      <w:pPr>
        <w:rPr>
          <w:sz w:val="24"/>
          <w:szCs w:val="24"/>
        </w:rPr>
      </w:pPr>
      <w:r>
        <w:rPr>
          <w:sz w:val="24"/>
          <w:szCs w:val="24"/>
        </w:rPr>
        <w:t>Na spodnji povezavi poslušaj zgodbico O jokavem jazbecu. V zvezek za slovenščino (velika pisanka) napiši naslov in živali, ki nastopajo v zgodbici. Kdor še nima opravljene bralne značke lahko napiše kratko obnovo in mu bom upoštevala. Nariši odlomek.</w:t>
      </w:r>
    </w:p>
    <w:p w:rsidR="00C52CDF" w:rsidRDefault="00AD3DB0">
      <w:pPr>
        <w:rPr>
          <w:rStyle w:val="Hiperpovezava"/>
        </w:rPr>
      </w:pPr>
      <w:hyperlink r:id="rId5" w:history="1">
        <w:r w:rsidR="00C52CDF">
          <w:rPr>
            <w:rStyle w:val="Hiperpovezava"/>
          </w:rPr>
          <w:t>https://otroski.rtvslo.si/lahko-noc-otroci/avacc/media/play/id/174682249/section/oddaje</w:t>
        </w:r>
      </w:hyperlink>
    </w:p>
    <w:p w:rsidR="0016383E" w:rsidRDefault="0016383E" w:rsidP="0016383E">
      <w:pPr>
        <w:pStyle w:val="Odstavekseznam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Ura:</w:t>
      </w:r>
    </w:p>
    <w:p w:rsidR="0016383E" w:rsidRDefault="0016383E" w:rsidP="0016383E">
      <w:pPr>
        <w:rPr>
          <w:sz w:val="24"/>
          <w:szCs w:val="24"/>
        </w:rPr>
      </w:pPr>
      <w:r>
        <w:rPr>
          <w:sz w:val="24"/>
          <w:szCs w:val="24"/>
        </w:rPr>
        <w:t>Mala in velika pisana D</w:t>
      </w:r>
    </w:p>
    <w:p w:rsidR="0016383E" w:rsidRDefault="0016383E" w:rsidP="0016383E">
      <w:pPr>
        <w:rPr>
          <w:sz w:val="24"/>
          <w:szCs w:val="24"/>
        </w:rPr>
      </w:pPr>
      <w:r>
        <w:rPr>
          <w:sz w:val="24"/>
          <w:szCs w:val="24"/>
        </w:rPr>
        <w:t>Na spodnji povezavi poglej kako zapišemo črko D:</w:t>
      </w:r>
    </w:p>
    <w:p w:rsidR="0016383E" w:rsidRDefault="00AD3DB0" w:rsidP="0016383E">
      <w:hyperlink r:id="rId6" w:history="1">
        <w:r w:rsidR="0016383E" w:rsidRPr="0016383E">
          <w:rPr>
            <w:color w:val="0000FF"/>
            <w:u w:val="single"/>
          </w:rPr>
          <w:t>https://www.lilibi.si/solska-ulica/slovenscina/dezela-abc/pisane-crke/d/kako-napisemo-to-crko</w:t>
        </w:r>
      </w:hyperlink>
    </w:p>
    <w:p w:rsidR="0016383E" w:rsidRDefault="0016383E" w:rsidP="0016383E">
      <w:pPr>
        <w:rPr>
          <w:sz w:val="24"/>
          <w:szCs w:val="24"/>
        </w:rPr>
      </w:pPr>
      <w:r w:rsidRPr="0016383E">
        <w:rPr>
          <w:sz w:val="24"/>
          <w:szCs w:val="24"/>
        </w:rPr>
        <w:t>Nato v malo pisanko zapiši tri vrste malih in tri vrste velikih črk D</w:t>
      </w:r>
      <w:r>
        <w:rPr>
          <w:sz w:val="24"/>
          <w:szCs w:val="24"/>
        </w:rPr>
        <w:t>.</w:t>
      </w:r>
    </w:p>
    <w:p w:rsidR="0016383E" w:rsidRDefault="0016383E" w:rsidP="0016383E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1927914" cy="32156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5_1111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70" cy="321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3E" w:rsidRPr="0016383E" w:rsidRDefault="0016383E" w:rsidP="0016383E">
      <w:pPr>
        <w:rPr>
          <w:sz w:val="24"/>
          <w:szCs w:val="24"/>
        </w:rPr>
      </w:pPr>
    </w:p>
    <w:p w:rsidR="00861CD5" w:rsidRDefault="00861CD5" w:rsidP="00861CD5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t>Šport</w:t>
      </w:r>
    </w:p>
    <w:p w:rsidR="00861CD5" w:rsidRPr="005604E5" w:rsidRDefault="00861CD5" w:rsidP="00861CD5">
      <w:pPr>
        <w:rPr>
          <w:b/>
          <w:color w:val="FF0000"/>
          <w:sz w:val="24"/>
          <w:szCs w:val="24"/>
        </w:rPr>
      </w:pPr>
      <w:r w:rsidRPr="005604E5">
        <w:rPr>
          <w:b/>
          <w:color w:val="FF0000"/>
          <w:sz w:val="24"/>
          <w:szCs w:val="24"/>
        </w:rPr>
        <w:t>Športnih 5x5</w:t>
      </w:r>
    </w:p>
    <w:p w:rsidR="00861CD5" w:rsidRDefault="00861CD5">
      <w:pPr>
        <w:rPr>
          <w:b/>
          <w:color w:val="00B050"/>
          <w:sz w:val="24"/>
          <w:szCs w:val="24"/>
        </w:rPr>
      </w:pPr>
    </w:p>
    <w:p w:rsidR="00861CD5" w:rsidRDefault="00861CD5">
      <w:pPr>
        <w:rPr>
          <w:b/>
          <w:color w:val="00B050"/>
          <w:sz w:val="24"/>
          <w:szCs w:val="24"/>
        </w:rPr>
      </w:pPr>
    </w:p>
    <w:p w:rsidR="00861CD5" w:rsidRDefault="00861CD5">
      <w:pPr>
        <w:rPr>
          <w:b/>
          <w:color w:val="00B050"/>
          <w:sz w:val="24"/>
          <w:szCs w:val="24"/>
        </w:rPr>
      </w:pPr>
    </w:p>
    <w:p w:rsidR="00861CD5" w:rsidRDefault="00861CD5">
      <w:pPr>
        <w:rPr>
          <w:b/>
          <w:color w:val="00B050"/>
          <w:sz w:val="24"/>
          <w:szCs w:val="24"/>
        </w:rPr>
      </w:pPr>
    </w:p>
    <w:p w:rsidR="00C52CDF" w:rsidRDefault="00C52CDF">
      <w:pPr>
        <w:rPr>
          <w:b/>
          <w:color w:val="00B050"/>
          <w:sz w:val="24"/>
          <w:szCs w:val="24"/>
        </w:rPr>
      </w:pPr>
      <w:r>
        <w:rPr>
          <w:b/>
          <w:color w:val="00B050"/>
          <w:sz w:val="24"/>
          <w:szCs w:val="24"/>
        </w:rPr>
        <w:lastRenderedPageBreak/>
        <w:t>Matematika</w:t>
      </w:r>
    </w:p>
    <w:p w:rsidR="00C52CDF" w:rsidRPr="005604E5" w:rsidRDefault="00C52CDF">
      <w:pPr>
        <w:rPr>
          <w:b/>
          <w:color w:val="FF0000"/>
          <w:sz w:val="24"/>
          <w:szCs w:val="24"/>
        </w:rPr>
      </w:pPr>
      <w:r w:rsidRPr="005604E5">
        <w:rPr>
          <w:b/>
          <w:color w:val="FF0000"/>
          <w:sz w:val="24"/>
          <w:szCs w:val="24"/>
        </w:rPr>
        <w:t>Odštevam dvomestna števila do 100</w:t>
      </w:r>
    </w:p>
    <w:p w:rsidR="00861CD5" w:rsidRPr="00861CD5" w:rsidRDefault="00861CD5">
      <w:pPr>
        <w:rPr>
          <w:sz w:val="24"/>
          <w:szCs w:val="24"/>
        </w:rPr>
      </w:pPr>
      <w:r>
        <w:rPr>
          <w:sz w:val="24"/>
          <w:szCs w:val="24"/>
        </w:rPr>
        <w:t>Danes boš začel z odštevanjem dvomestnih števil do 100. Starši naj ti pomagajo pri razlagi.</w:t>
      </w:r>
    </w:p>
    <w:p w:rsidR="00861CD5" w:rsidRPr="00861CD5" w:rsidRDefault="00861CD5" w:rsidP="00861CD5">
      <w:pPr>
        <w:numPr>
          <w:ilvl w:val="0"/>
          <w:numId w:val="2"/>
        </w:numPr>
        <w:spacing w:after="0" w:line="240" w:lineRule="auto"/>
        <w:rPr>
          <w:bCs/>
          <w:sz w:val="24"/>
          <w:szCs w:val="24"/>
        </w:rPr>
      </w:pPr>
      <w:r w:rsidRPr="00861CD5">
        <w:rPr>
          <w:bCs/>
          <w:sz w:val="24"/>
          <w:szCs w:val="24"/>
        </w:rPr>
        <w:t xml:space="preserve">Odštevanje </w:t>
      </w:r>
      <w:r w:rsidRPr="00861CD5">
        <w:rPr>
          <w:sz w:val="24"/>
          <w:szCs w:val="24"/>
        </w:rPr>
        <w:t>DE – D = DE</w:t>
      </w:r>
      <w:r w:rsidRPr="00861CD5">
        <w:rPr>
          <w:bCs/>
          <w:sz w:val="24"/>
          <w:szCs w:val="24"/>
        </w:rPr>
        <w:t xml:space="preserve"> </w:t>
      </w:r>
    </w:p>
    <w:p w:rsidR="00861CD5" w:rsidRDefault="00861CD5" w:rsidP="00861CD5">
      <w:pPr>
        <w:ind w:left="284"/>
        <w:rPr>
          <w:bCs/>
          <w:sz w:val="24"/>
          <w:szCs w:val="24"/>
        </w:rPr>
      </w:pPr>
      <w:r w:rsidRPr="00861CD5">
        <w:rPr>
          <w:bCs/>
          <w:sz w:val="24"/>
          <w:szCs w:val="24"/>
        </w:rPr>
        <w:t xml:space="preserve">Poljubnemu dvomestnemu številu odštevamo </w:t>
      </w:r>
      <w:proofErr w:type="spellStart"/>
      <w:r w:rsidRPr="00861CD5">
        <w:rPr>
          <w:bCs/>
          <w:sz w:val="24"/>
          <w:szCs w:val="24"/>
        </w:rPr>
        <w:t>desetična</w:t>
      </w:r>
      <w:proofErr w:type="spellEnd"/>
      <w:r w:rsidRPr="00861CD5">
        <w:rPr>
          <w:bCs/>
          <w:sz w:val="24"/>
          <w:szCs w:val="24"/>
        </w:rPr>
        <w:t xml:space="preserve"> števila.  </w:t>
      </w:r>
    </w:p>
    <w:p w:rsidR="00861CD5" w:rsidRDefault="00861CD5" w:rsidP="00861CD5">
      <w:pPr>
        <w:ind w:left="284"/>
        <w:rPr>
          <w:bCs/>
          <w:sz w:val="24"/>
          <w:szCs w:val="24"/>
        </w:rPr>
      </w:pPr>
      <w:r>
        <w:rPr>
          <w:bCs/>
          <w:sz w:val="24"/>
          <w:szCs w:val="24"/>
        </w:rPr>
        <w:t>Primer: 72 – 30 =</w:t>
      </w:r>
    </w:p>
    <w:p w:rsidR="00861CD5" w:rsidRPr="00861CD5" w:rsidRDefault="00861CD5" w:rsidP="00861CD5">
      <w:pPr>
        <w:ind w:left="284"/>
        <w:rPr>
          <w:bCs/>
          <w:sz w:val="24"/>
          <w:szCs w:val="24"/>
        </w:rPr>
      </w:pPr>
      <w:r>
        <w:rPr>
          <w:bCs/>
          <w:sz w:val="24"/>
          <w:szCs w:val="24"/>
        </w:rPr>
        <w:t>Pomagaj si z link kockami, palčkami, ali grafično.</w:t>
      </w:r>
    </w:p>
    <w:p w:rsidR="00861CD5" w:rsidRPr="00861CD5" w:rsidRDefault="00861CD5" w:rsidP="00861CD5">
      <w:pPr>
        <w:spacing w:after="0"/>
        <w:rPr>
          <w:bCs/>
          <w:sz w:val="24"/>
          <w:szCs w:val="24"/>
        </w:rPr>
      </w:pPr>
      <w:r w:rsidRPr="00861CD5">
        <w:rPr>
          <w:bCs/>
          <w:sz w:val="24"/>
          <w:szCs w:val="24"/>
        </w:rPr>
        <w:t>Nastavimo 7 stolpcev in 2 posamezni kocki, nato 3 stolpce odvzamemo.</w:t>
      </w:r>
    </w:p>
    <w:p w:rsidR="00861CD5" w:rsidRPr="00861CD5" w:rsidRDefault="00861CD5" w:rsidP="00861CD5">
      <w:pPr>
        <w:spacing w:after="0"/>
        <w:rPr>
          <w:bCs/>
          <w:sz w:val="24"/>
          <w:szCs w:val="24"/>
        </w:rPr>
      </w:pPr>
      <w:r w:rsidRPr="00861CD5">
        <w:rPr>
          <w:bCs/>
          <w:sz w:val="24"/>
          <w:szCs w:val="24"/>
        </w:rPr>
        <w:t xml:space="preserve">Narišemo grafično ponazoritev: </w:t>
      </w:r>
      <w:r w:rsidRPr="00861CD5">
        <w:rPr>
          <w:bCs/>
          <w:sz w:val="24"/>
          <w:szCs w:val="24"/>
        </w:rPr>
        <w:sym w:font="Symbol" w:char="F0BD"/>
      </w:r>
      <w:r w:rsidRPr="00861CD5">
        <w:rPr>
          <w:bCs/>
          <w:sz w:val="24"/>
          <w:szCs w:val="24"/>
        </w:rPr>
        <w:sym w:font="Symbol" w:char="F0BD"/>
      </w:r>
      <w:r w:rsidRPr="00861CD5">
        <w:rPr>
          <w:bCs/>
          <w:sz w:val="24"/>
          <w:szCs w:val="24"/>
        </w:rPr>
        <w:sym w:font="Symbol" w:char="F0BD"/>
      </w:r>
      <w:r w:rsidRPr="00861CD5">
        <w:rPr>
          <w:bCs/>
          <w:sz w:val="24"/>
          <w:szCs w:val="24"/>
        </w:rPr>
        <w:sym w:font="Symbol" w:char="F0BD"/>
      </w:r>
      <w:r w:rsidRPr="00861CD5">
        <w:rPr>
          <w:bCs/>
          <w:sz w:val="24"/>
          <w:szCs w:val="24"/>
        </w:rPr>
        <w:sym w:font="Symbol" w:char="F0BD"/>
      </w:r>
      <w:r w:rsidRPr="00861CD5">
        <w:rPr>
          <w:bCs/>
          <w:sz w:val="24"/>
          <w:szCs w:val="24"/>
        </w:rPr>
        <w:sym w:font="Symbol" w:char="F0BD"/>
      </w:r>
      <w:r w:rsidRPr="00861CD5">
        <w:rPr>
          <w:bCs/>
          <w:sz w:val="24"/>
          <w:szCs w:val="24"/>
        </w:rPr>
        <w:sym w:font="Symbol" w:char="F0BD"/>
      </w:r>
      <w:r w:rsidRPr="00861CD5">
        <w:rPr>
          <w:bCs/>
          <w:sz w:val="24"/>
          <w:szCs w:val="24"/>
        </w:rPr>
        <w:t>●●  (nato 3 stolpce prečrtamo)</w:t>
      </w:r>
    </w:p>
    <w:p w:rsidR="00861CD5" w:rsidRPr="00861CD5" w:rsidRDefault="00861CD5" w:rsidP="00861CD5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</w:rPr>
        <w:t>Pogledaš, koliko imaš</w:t>
      </w:r>
      <w:r w:rsidRPr="00861CD5">
        <w:rPr>
          <w:bCs/>
          <w:sz w:val="24"/>
          <w:szCs w:val="24"/>
        </w:rPr>
        <w:t xml:space="preserve"> skupaj D (4) in koliko E (2).</w:t>
      </w:r>
    </w:p>
    <w:p w:rsidR="00861CD5" w:rsidRDefault="00861CD5" w:rsidP="00861CD5">
      <w:pPr>
        <w:rPr>
          <w:bCs/>
          <w:sz w:val="24"/>
          <w:szCs w:val="24"/>
        </w:rPr>
      </w:pPr>
    </w:p>
    <w:p w:rsidR="00861CD5" w:rsidRPr="00861CD5" w:rsidRDefault="00861CD5" w:rsidP="00861CD5">
      <w:pPr>
        <w:rPr>
          <w:bCs/>
          <w:sz w:val="24"/>
          <w:szCs w:val="24"/>
        </w:rPr>
      </w:pPr>
      <w:r>
        <w:rPr>
          <w:bCs/>
          <w:sz w:val="24"/>
          <w:szCs w:val="24"/>
        </w:rPr>
        <w:t>Zapiši račun in ga izračunaj</w:t>
      </w:r>
      <w:r w:rsidRPr="00861CD5">
        <w:rPr>
          <w:bCs/>
          <w:sz w:val="24"/>
          <w:szCs w:val="24"/>
        </w:rPr>
        <w:t>.</w:t>
      </w:r>
      <w:r>
        <w:rPr>
          <w:bCs/>
          <w:sz w:val="24"/>
          <w:szCs w:val="24"/>
        </w:rPr>
        <w:t xml:space="preserve"> Za vajo poskusi izračunati še nekaj podobnih računov, nato izračunaj račune v SDZ:</w:t>
      </w:r>
    </w:p>
    <w:p w:rsidR="00861CD5" w:rsidRPr="00861CD5" w:rsidRDefault="00861CD5" w:rsidP="00861CD5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861CD5">
        <w:rPr>
          <w:b/>
          <w:bCs/>
          <w:sz w:val="24"/>
          <w:szCs w:val="24"/>
        </w:rPr>
        <w:t>SDZ 3, str. 9</w:t>
      </w:r>
    </w:p>
    <w:p w:rsidR="00861CD5" w:rsidRPr="00861CD5" w:rsidRDefault="00861CD5" w:rsidP="00861CD5">
      <w:pPr>
        <w:ind w:left="284"/>
        <w:rPr>
          <w:bCs/>
          <w:sz w:val="24"/>
          <w:szCs w:val="24"/>
          <w:u w:val="single"/>
        </w:rPr>
      </w:pPr>
      <w:r w:rsidRPr="00861CD5">
        <w:rPr>
          <w:bCs/>
          <w:sz w:val="24"/>
          <w:szCs w:val="24"/>
          <w:u w:val="single"/>
        </w:rPr>
        <w:t>Naloga na modri podlagi</w:t>
      </w:r>
    </w:p>
    <w:p w:rsidR="00861CD5" w:rsidRPr="00861CD5" w:rsidRDefault="00861CD5" w:rsidP="00861CD5">
      <w:pPr>
        <w:ind w:left="540" w:hanging="256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>Preberi</w:t>
      </w:r>
      <w:r w:rsidRPr="00861CD5">
        <w:rPr>
          <w:bCs/>
          <w:sz w:val="24"/>
          <w:szCs w:val="24"/>
        </w:rPr>
        <w:t xml:space="preserve"> besedilno nalogo.</w:t>
      </w:r>
    </w:p>
    <w:p w:rsidR="00861CD5" w:rsidRPr="00861CD5" w:rsidRDefault="00861CD5" w:rsidP="00861CD5">
      <w:pPr>
        <w:ind w:left="284"/>
        <w:rPr>
          <w:bCs/>
          <w:sz w:val="24"/>
          <w:szCs w:val="24"/>
        </w:rPr>
      </w:pPr>
      <w:r>
        <w:rPr>
          <w:bCs/>
          <w:sz w:val="24"/>
          <w:szCs w:val="24"/>
        </w:rPr>
        <w:t>Oglej</w:t>
      </w:r>
      <w:r w:rsidRPr="00861CD5">
        <w:rPr>
          <w:bCs/>
          <w:sz w:val="24"/>
          <w:szCs w:val="24"/>
        </w:rPr>
        <w:t xml:space="preserve"> si slik</w:t>
      </w:r>
      <w:r>
        <w:rPr>
          <w:bCs/>
          <w:sz w:val="24"/>
          <w:szCs w:val="24"/>
        </w:rPr>
        <w:t>ovno ponazoritev in jo ubesedi</w:t>
      </w:r>
      <w:r w:rsidRPr="00861CD5">
        <w:rPr>
          <w:bCs/>
          <w:sz w:val="24"/>
          <w:szCs w:val="24"/>
        </w:rPr>
        <w:t>.</w:t>
      </w:r>
    </w:p>
    <w:p w:rsidR="00861CD5" w:rsidRPr="00861CD5" w:rsidRDefault="00861CD5" w:rsidP="00861CD5">
      <w:pPr>
        <w:ind w:left="284"/>
        <w:rPr>
          <w:bCs/>
          <w:sz w:val="24"/>
          <w:szCs w:val="24"/>
          <w:u w:val="single"/>
        </w:rPr>
      </w:pPr>
      <w:r w:rsidRPr="00861CD5">
        <w:rPr>
          <w:bCs/>
          <w:sz w:val="24"/>
          <w:szCs w:val="24"/>
          <w:u w:val="single"/>
        </w:rPr>
        <w:t>1. naloga</w:t>
      </w:r>
    </w:p>
    <w:p w:rsidR="00861CD5" w:rsidRPr="00861CD5" w:rsidRDefault="00861CD5" w:rsidP="00861CD5">
      <w:pPr>
        <w:spacing w:after="0"/>
        <w:ind w:left="284"/>
        <w:rPr>
          <w:bCs/>
          <w:sz w:val="24"/>
          <w:szCs w:val="24"/>
        </w:rPr>
      </w:pPr>
      <w:r>
        <w:rPr>
          <w:bCs/>
          <w:sz w:val="24"/>
          <w:szCs w:val="24"/>
        </w:rPr>
        <w:t>Oglej</w:t>
      </w:r>
      <w:r w:rsidRPr="00861CD5">
        <w:rPr>
          <w:bCs/>
          <w:sz w:val="24"/>
          <w:szCs w:val="24"/>
        </w:rPr>
        <w:t xml:space="preserve"> si slikovni prikaz</w:t>
      </w:r>
      <w:r>
        <w:rPr>
          <w:bCs/>
          <w:sz w:val="24"/>
          <w:szCs w:val="24"/>
        </w:rPr>
        <w:t xml:space="preserve"> in ga ubesedi</w:t>
      </w:r>
      <w:r w:rsidRPr="00861CD5">
        <w:rPr>
          <w:bCs/>
          <w:sz w:val="24"/>
          <w:szCs w:val="24"/>
        </w:rPr>
        <w:t xml:space="preserve">. </w:t>
      </w:r>
    </w:p>
    <w:p w:rsidR="00861CD5" w:rsidRPr="00861CD5" w:rsidRDefault="00861CD5" w:rsidP="00861CD5">
      <w:pPr>
        <w:spacing w:after="0"/>
        <w:ind w:left="284"/>
        <w:rPr>
          <w:bCs/>
          <w:sz w:val="24"/>
          <w:szCs w:val="24"/>
        </w:rPr>
      </w:pPr>
      <w:r w:rsidRPr="00861CD5">
        <w:rPr>
          <w:b/>
          <w:bCs/>
          <w:sz w:val="24"/>
          <w:szCs w:val="24"/>
        </w:rPr>
        <w:t xml:space="preserve">Zapiši </w:t>
      </w:r>
      <w:r w:rsidRPr="00861CD5">
        <w:rPr>
          <w:bCs/>
          <w:sz w:val="24"/>
          <w:szCs w:val="24"/>
        </w:rPr>
        <w:t>ustrezen račun odštevanja.</w:t>
      </w:r>
    </w:p>
    <w:p w:rsidR="00861CD5" w:rsidRPr="00861CD5" w:rsidRDefault="00861CD5" w:rsidP="00861CD5">
      <w:pPr>
        <w:rPr>
          <w:bCs/>
          <w:sz w:val="24"/>
          <w:szCs w:val="24"/>
          <w:u w:val="single"/>
        </w:rPr>
      </w:pPr>
      <w:r w:rsidRPr="00861CD5">
        <w:rPr>
          <w:bCs/>
          <w:sz w:val="24"/>
          <w:szCs w:val="24"/>
          <w:u w:val="single"/>
        </w:rPr>
        <w:t>2. naloga</w:t>
      </w:r>
    </w:p>
    <w:p w:rsidR="00861CD5" w:rsidRPr="00861CD5" w:rsidRDefault="00861CD5" w:rsidP="00861CD5">
      <w:pPr>
        <w:ind w:left="284"/>
        <w:rPr>
          <w:bCs/>
          <w:sz w:val="24"/>
          <w:szCs w:val="24"/>
        </w:rPr>
      </w:pPr>
      <w:r>
        <w:rPr>
          <w:bCs/>
          <w:sz w:val="24"/>
          <w:szCs w:val="24"/>
        </w:rPr>
        <w:t>Samostojno reši</w:t>
      </w:r>
      <w:r w:rsidRPr="00861CD5">
        <w:rPr>
          <w:bCs/>
          <w:sz w:val="24"/>
          <w:szCs w:val="24"/>
        </w:rPr>
        <w:t xml:space="preserve"> račune odštevanja.</w:t>
      </w:r>
    </w:p>
    <w:p w:rsidR="00861CD5" w:rsidRPr="00861CD5" w:rsidRDefault="00861CD5" w:rsidP="00861CD5">
      <w:pPr>
        <w:numPr>
          <w:ilvl w:val="0"/>
          <w:numId w:val="2"/>
        </w:numPr>
        <w:spacing w:after="0" w:line="240" w:lineRule="auto"/>
        <w:rPr>
          <w:b/>
          <w:bCs/>
          <w:sz w:val="24"/>
          <w:szCs w:val="24"/>
        </w:rPr>
      </w:pPr>
      <w:r w:rsidRPr="00861CD5">
        <w:rPr>
          <w:b/>
          <w:bCs/>
          <w:sz w:val="24"/>
          <w:szCs w:val="24"/>
        </w:rPr>
        <w:t>SDZ 3, str. 10</w:t>
      </w:r>
    </w:p>
    <w:p w:rsidR="00861CD5" w:rsidRPr="00861CD5" w:rsidRDefault="00861CD5" w:rsidP="00861CD5">
      <w:pPr>
        <w:ind w:left="284"/>
        <w:rPr>
          <w:bCs/>
          <w:sz w:val="24"/>
          <w:szCs w:val="24"/>
          <w:u w:val="single"/>
        </w:rPr>
      </w:pPr>
      <w:r w:rsidRPr="00861CD5">
        <w:rPr>
          <w:bCs/>
          <w:sz w:val="24"/>
          <w:szCs w:val="24"/>
          <w:u w:val="single"/>
        </w:rPr>
        <w:t>3. naloga</w:t>
      </w:r>
    </w:p>
    <w:p w:rsidR="00861CD5" w:rsidRPr="00861CD5" w:rsidRDefault="00861CD5" w:rsidP="00861CD5">
      <w:pPr>
        <w:spacing w:after="0"/>
        <w:ind w:left="284"/>
        <w:rPr>
          <w:bCs/>
          <w:sz w:val="24"/>
          <w:szCs w:val="24"/>
        </w:rPr>
      </w:pPr>
      <w:r>
        <w:rPr>
          <w:bCs/>
          <w:sz w:val="24"/>
          <w:szCs w:val="24"/>
        </w:rPr>
        <w:t>Ponovi</w:t>
      </w:r>
      <w:r w:rsidRPr="00861CD5">
        <w:rPr>
          <w:bCs/>
          <w:sz w:val="24"/>
          <w:szCs w:val="24"/>
        </w:rPr>
        <w:t xml:space="preserve"> pojme zmanjševanec, odštevanec, razlika.</w:t>
      </w:r>
    </w:p>
    <w:p w:rsidR="00861CD5" w:rsidRPr="00861CD5" w:rsidRDefault="00861CD5" w:rsidP="00861CD5">
      <w:pPr>
        <w:spacing w:after="0"/>
        <w:ind w:left="284"/>
        <w:rPr>
          <w:bCs/>
          <w:sz w:val="24"/>
          <w:szCs w:val="24"/>
        </w:rPr>
      </w:pPr>
      <w:r>
        <w:rPr>
          <w:bCs/>
          <w:sz w:val="24"/>
          <w:szCs w:val="24"/>
        </w:rPr>
        <w:t>R</w:t>
      </w:r>
      <w:r w:rsidRPr="00861CD5">
        <w:rPr>
          <w:bCs/>
          <w:sz w:val="24"/>
          <w:szCs w:val="24"/>
        </w:rPr>
        <w:t>ešijo račune odštevanja.</w:t>
      </w:r>
    </w:p>
    <w:p w:rsidR="00861CD5" w:rsidRPr="00861CD5" w:rsidRDefault="00861CD5" w:rsidP="00861CD5">
      <w:pPr>
        <w:ind w:left="284"/>
        <w:rPr>
          <w:bCs/>
          <w:sz w:val="24"/>
          <w:szCs w:val="24"/>
          <w:u w:val="single"/>
        </w:rPr>
      </w:pPr>
      <w:r w:rsidRPr="00861CD5">
        <w:rPr>
          <w:bCs/>
          <w:sz w:val="24"/>
          <w:szCs w:val="24"/>
          <w:u w:val="single"/>
        </w:rPr>
        <w:t>4. in 5. naloga</w:t>
      </w:r>
    </w:p>
    <w:p w:rsidR="00861CD5" w:rsidRPr="00861CD5" w:rsidRDefault="00861CD5" w:rsidP="00861CD5">
      <w:pPr>
        <w:spacing w:after="0"/>
        <w:ind w:left="284"/>
        <w:rPr>
          <w:bCs/>
          <w:sz w:val="24"/>
          <w:szCs w:val="24"/>
        </w:rPr>
      </w:pPr>
      <w:r w:rsidRPr="00861CD5">
        <w:rPr>
          <w:bCs/>
          <w:sz w:val="24"/>
          <w:szCs w:val="24"/>
        </w:rPr>
        <w:t>Natančno</w:t>
      </w:r>
      <w:r>
        <w:rPr>
          <w:bCs/>
          <w:sz w:val="24"/>
          <w:szCs w:val="24"/>
        </w:rPr>
        <w:t xml:space="preserve"> preberi nalogi z besedilom. Zapiši</w:t>
      </w:r>
      <w:r w:rsidRPr="00861CD5">
        <w:rPr>
          <w:bCs/>
          <w:sz w:val="24"/>
          <w:szCs w:val="24"/>
        </w:rPr>
        <w:t xml:space="preserve"> ustrezne račune in odgovore na vprašanja.</w:t>
      </w:r>
    </w:p>
    <w:p w:rsidR="00861CD5" w:rsidRPr="00861CD5" w:rsidRDefault="00861CD5" w:rsidP="00861CD5">
      <w:pPr>
        <w:spacing w:after="0"/>
        <w:ind w:left="284"/>
        <w:rPr>
          <w:bCs/>
          <w:sz w:val="24"/>
          <w:szCs w:val="24"/>
        </w:rPr>
      </w:pPr>
      <w:r>
        <w:rPr>
          <w:bCs/>
          <w:sz w:val="24"/>
          <w:szCs w:val="24"/>
        </w:rPr>
        <w:t>Starši naj spremljajo delo in po potrebi pomagaj</w:t>
      </w:r>
      <w:r w:rsidRPr="00861CD5">
        <w:rPr>
          <w:bCs/>
          <w:sz w:val="24"/>
          <w:szCs w:val="24"/>
        </w:rPr>
        <w:t>o.</w:t>
      </w:r>
    </w:p>
    <w:p w:rsidR="0016383E" w:rsidRPr="00C52CDF" w:rsidRDefault="0016383E">
      <w:pPr>
        <w:rPr>
          <w:b/>
          <w:sz w:val="24"/>
          <w:szCs w:val="24"/>
        </w:rPr>
      </w:pPr>
    </w:p>
    <w:p w:rsidR="00861CD5" w:rsidRDefault="00861CD5">
      <w:pPr>
        <w:rPr>
          <w:b/>
          <w:color w:val="00B050"/>
          <w:sz w:val="24"/>
          <w:szCs w:val="24"/>
        </w:rPr>
      </w:pPr>
    </w:p>
    <w:p w:rsidR="00861CD5" w:rsidRDefault="00861CD5">
      <w:pPr>
        <w:rPr>
          <w:b/>
          <w:color w:val="00B050"/>
          <w:sz w:val="24"/>
          <w:szCs w:val="24"/>
        </w:rPr>
      </w:pPr>
    </w:p>
    <w:p w:rsidR="00861CD5" w:rsidRDefault="00861CD5">
      <w:pPr>
        <w:rPr>
          <w:b/>
          <w:color w:val="00B050"/>
          <w:sz w:val="24"/>
          <w:szCs w:val="24"/>
        </w:rPr>
      </w:pPr>
    </w:p>
    <w:p w:rsidR="00861CD5" w:rsidRDefault="00861CD5">
      <w:pPr>
        <w:rPr>
          <w:b/>
          <w:color w:val="00B050"/>
          <w:sz w:val="24"/>
          <w:szCs w:val="24"/>
        </w:rPr>
      </w:pPr>
    </w:p>
    <w:p w:rsidR="00C52CDF" w:rsidRDefault="00EB5150">
      <w:pPr>
        <w:rPr>
          <w:b/>
          <w:color w:val="00B050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-366395</wp:posOffset>
            </wp:positionV>
            <wp:extent cx="4096385" cy="1512511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95" t="15521" r="36111" b="67548"/>
                    <a:stretch/>
                  </pic:blipFill>
                  <pic:spPr bwMode="auto">
                    <a:xfrm>
                      <a:off x="0" y="0"/>
                      <a:ext cx="4096385" cy="151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CDF">
        <w:rPr>
          <w:b/>
          <w:color w:val="00B050"/>
          <w:sz w:val="24"/>
          <w:szCs w:val="24"/>
        </w:rPr>
        <w:t>Spoznavanje okolja</w:t>
      </w:r>
    </w:p>
    <w:p w:rsidR="00A37FDA" w:rsidRDefault="00C52CDF">
      <w:pPr>
        <w:rPr>
          <w:b/>
          <w:color w:val="FF0000"/>
          <w:sz w:val="24"/>
          <w:szCs w:val="24"/>
        </w:rPr>
      </w:pPr>
      <w:r w:rsidRPr="00EB5150">
        <w:rPr>
          <w:b/>
          <w:color w:val="FF0000"/>
          <w:sz w:val="24"/>
          <w:szCs w:val="24"/>
        </w:rPr>
        <w:t>Moje telo</w:t>
      </w:r>
    </w:p>
    <w:p w:rsidR="00EB5150" w:rsidRPr="00EB5150" w:rsidRDefault="00EB5150">
      <w:pPr>
        <w:rPr>
          <w:sz w:val="24"/>
          <w:szCs w:val="24"/>
        </w:rPr>
      </w:pPr>
      <w:r>
        <w:rPr>
          <w:sz w:val="24"/>
          <w:szCs w:val="24"/>
        </w:rPr>
        <w:t xml:space="preserve">Ustno odgovori kar te sprašujeta Lili in Bine. </w:t>
      </w:r>
    </w:p>
    <w:p w:rsidR="00EB5150" w:rsidRDefault="00EB5150">
      <w:pPr>
        <w:rPr>
          <w:b/>
          <w:sz w:val="24"/>
          <w:szCs w:val="24"/>
        </w:rPr>
      </w:pPr>
    </w:p>
    <w:p w:rsidR="00DC5EA9" w:rsidRDefault="00DC5EA9">
      <w:pPr>
        <w:rPr>
          <w:b/>
          <w:sz w:val="24"/>
          <w:szCs w:val="24"/>
        </w:rPr>
      </w:pPr>
      <w:r>
        <w:rPr>
          <w:b/>
          <w:sz w:val="24"/>
          <w:szCs w:val="24"/>
        </w:rPr>
        <w:t>Preberi in prepiši v zvezek za spoznavanje okolja. Preriši okostje in preriši sliko z notranjimi organi.</w:t>
      </w:r>
    </w:p>
    <w:p w:rsidR="00DC5EA9" w:rsidRDefault="00DC5EA9">
      <w:pPr>
        <w:rPr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8D70276" wp14:editId="5E0E3217">
            <wp:extent cx="5669280" cy="4893945"/>
            <wp:effectExtent l="0" t="0" r="7620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037" t="31511" r="35053" b="22634"/>
                    <a:stretch/>
                  </pic:blipFill>
                  <pic:spPr bwMode="auto">
                    <a:xfrm>
                      <a:off x="0" y="0"/>
                      <a:ext cx="5677832" cy="490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DA" w:rsidRDefault="00A37FDA">
      <w:pPr>
        <w:rPr>
          <w:sz w:val="24"/>
          <w:szCs w:val="24"/>
        </w:rPr>
      </w:pPr>
      <w:r w:rsidRPr="00A37FDA">
        <w:rPr>
          <w:sz w:val="24"/>
          <w:szCs w:val="24"/>
        </w:rPr>
        <w:t>Na strani lilibi.si si lahko pogledaš kje so no</w:t>
      </w:r>
      <w:r w:rsidR="00AD3DB0">
        <w:rPr>
          <w:sz w:val="24"/>
          <w:szCs w:val="24"/>
        </w:rPr>
        <w:t>t</w:t>
      </w:r>
      <w:bookmarkStart w:id="0" w:name="_GoBack"/>
      <w:bookmarkEnd w:id="0"/>
      <w:r w:rsidRPr="00A37FDA">
        <w:rPr>
          <w:sz w:val="24"/>
          <w:szCs w:val="24"/>
        </w:rPr>
        <w:t>ranji organi in se igraš igro.</w:t>
      </w:r>
    </w:p>
    <w:p w:rsidR="00A37FDA" w:rsidRPr="00A37FDA" w:rsidRDefault="005F0105">
      <w:pPr>
        <w:rPr>
          <w:sz w:val="24"/>
          <w:szCs w:val="24"/>
        </w:rPr>
      </w:pPr>
      <w:r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5067300</wp:posOffset>
            </wp:positionH>
            <wp:positionV relativeFrom="paragraph">
              <wp:posOffset>266065</wp:posOffset>
            </wp:positionV>
            <wp:extent cx="2362200" cy="23622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dff64c2f927b6bbc4dc56160b1d807d69265e7568805c8068d7ed491df6247.0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FDA">
        <w:rPr>
          <w:sz w:val="24"/>
          <w:szCs w:val="24"/>
        </w:rPr>
        <w:t xml:space="preserve">Povezava:   </w:t>
      </w:r>
      <w:hyperlink r:id="rId11" w:history="1">
        <w:r w:rsidR="00A37FDA" w:rsidRPr="00A37FDA">
          <w:rPr>
            <w:color w:val="0000FF"/>
            <w:u w:val="single"/>
          </w:rPr>
          <w:t>https://www.lilibi.si/solska-ulica/spoznavanje-okolja/telo/clovesko-telo</w:t>
        </w:r>
      </w:hyperlink>
    </w:p>
    <w:p w:rsidR="00DC5EA9" w:rsidRPr="00C52CDF" w:rsidRDefault="00DC5EA9">
      <w:pPr>
        <w:rPr>
          <w:b/>
          <w:sz w:val="24"/>
          <w:szCs w:val="24"/>
        </w:rPr>
      </w:pPr>
    </w:p>
    <w:p w:rsidR="002C1B1E" w:rsidRDefault="002C1B1E" w:rsidP="002C1B1E">
      <w:pPr>
        <w:rPr>
          <w:b/>
        </w:rPr>
      </w:pPr>
      <w:r>
        <w:rPr>
          <w:b/>
        </w:rPr>
        <w:t xml:space="preserve">Želim ti veliko uspeha in dokaži, da si lahko pri delu samostojen in odgovoren. </w:t>
      </w:r>
    </w:p>
    <w:p w:rsidR="002C1B1E" w:rsidRDefault="002C1B1E" w:rsidP="002C1B1E">
      <w:pPr>
        <w:rPr>
          <w:b/>
        </w:rPr>
      </w:pPr>
      <w:r>
        <w:rPr>
          <w:b/>
        </w:rPr>
        <w:t>Tega bomo veseli vsi: ti, jaz in tvoji starši.</w:t>
      </w:r>
    </w:p>
    <w:p w:rsidR="002C1B1E" w:rsidRDefault="002C1B1E" w:rsidP="002C1B1E">
      <w:r>
        <w:rPr>
          <w:b/>
        </w:rPr>
        <w:t>Učiteljica Nina.</w:t>
      </w:r>
      <w:r w:rsidRPr="00283F81">
        <w:tab/>
      </w:r>
    </w:p>
    <w:p w:rsidR="0016383E" w:rsidRPr="00C52CDF" w:rsidRDefault="0016383E">
      <w:pPr>
        <w:rPr>
          <w:b/>
          <w:sz w:val="24"/>
          <w:szCs w:val="24"/>
        </w:rPr>
      </w:pPr>
    </w:p>
    <w:sectPr w:rsidR="0016383E" w:rsidRPr="00C52C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F2381"/>
    <w:multiLevelType w:val="hybridMultilevel"/>
    <w:tmpl w:val="C510837A"/>
    <w:lvl w:ilvl="0" w:tplc="F0B2A67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57529"/>
    <w:multiLevelType w:val="hybridMultilevel"/>
    <w:tmpl w:val="288254B2"/>
    <w:lvl w:ilvl="0" w:tplc="2A2E9100">
      <w:start w:val="1"/>
      <w:numFmt w:val="bullet"/>
      <w:lvlText w:val="-"/>
      <w:lvlJc w:val="left"/>
      <w:pPr>
        <w:ind w:left="900" w:hanging="360"/>
      </w:pPr>
      <w:rPr>
        <w:rFonts w:ascii="Arial Narrow" w:hAnsi="Arial Narrow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2BE11955"/>
    <w:multiLevelType w:val="hybridMultilevel"/>
    <w:tmpl w:val="FE328D1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CDF"/>
    <w:rsid w:val="0016383E"/>
    <w:rsid w:val="002C1B1E"/>
    <w:rsid w:val="005604E5"/>
    <w:rsid w:val="005F0105"/>
    <w:rsid w:val="00861CD5"/>
    <w:rsid w:val="00A37FDA"/>
    <w:rsid w:val="00AA18F6"/>
    <w:rsid w:val="00AD3DB0"/>
    <w:rsid w:val="00BA4E27"/>
    <w:rsid w:val="00C52CDF"/>
    <w:rsid w:val="00DC5EA9"/>
    <w:rsid w:val="00EB5150"/>
    <w:rsid w:val="00EF0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EB4E2"/>
  <w15:chartTrackingRefBased/>
  <w15:docId w15:val="{9FBE7526-DE9D-4583-93D7-96F08C76B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C52CD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A18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libi.si/solska-ulica/slovenscina/dezela-abc/pisane-crke/d/kako-napisemo-to-crko" TargetMode="External"/><Relationship Id="rId11" Type="http://schemas.openxmlformats.org/officeDocument/2006/relationships/hyperlink" Target="https://www.lilibi.si/solska-ulica/spoznavanje-okolja/telo/clovesko-telo" TargetMode="External"/><Relationship Id="rId5" Type="http://schemas.openxmlformats.org/officeDocument/2006/relationships/hyperlink" Target="https://otroski.rtvslo.si/lahko-noc-otroci/avacc/media/play/id/174682249/section/oddaje" TargetMode="Externa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 Smarjeta 03</dc:creator>
  <cp:keywords/>
  <dc:description/>
  <cp:lastModifiedBy>OS Smarjeta 03</cp:lastModifiedBy>
  <cp:revision>10</cp:revision>
  <dcterms:created xsi:type="dcterms:W3CDTF">2020-04-01T19:09:00Z</dcterms:created>
  <dcterms:modified xsi:type="dcterms:W3CDTF">2020-04-05T14:50:00Z</dcterms:modified>
</cp:coreProperties>
</file>