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AB1" w:rsidRDefault="00E04AB1" w:rsidP="00D11956">
      <w:pPr>
        <w:rPr>
          <w:b/>
          <w:i/>
          <w:sz w:val="28"/>
          <w:u w:val="single"/>
        </w:rPr>
      </w:pPr>
    </w:p>
    <w:p w:rsidR="0065779E" w:rsidRDefault="00AE6D1E" w:rsidP="00D11956">
      <w:pPr>
        <w:rPr>
          <w:b/>
          <w:i/>
          <w:sz w:val="28"/>
          <w:u w:val="single"/>
        </w:rPr>
      </w:pPr>
      <w:r>
        <w:rPr>
          <w:b/>
          <w:i/>
          <w:sz w:val="28"/>
          <w:u w:val="single"/>
        </w:rPr>
        <w:t>SREDA, 1. 4</w:t>
      </w:r>
      <w:r w:rsidR="00CD3617" w:rsidRPr="005F3F48">
        <w:rPr>
          <w:b/>
          <w:i/>
          <w:sz w:val="28"/>
          <w:u w:val="single"/>
        </w:rPr>
        <w:t>. 2020</w:t>
      </w:r>
    </w:p>
    <w:p w:rsidR="00E04AB1" w:rsidRPr="005F3F48" w:rsidRDefault="00E04AB1" w:rsidP="00D11956">
      <w:pPr>
        <w:rPr>
          <w:b/>
          <w:i/>
          <w:sz w:val="28"/>
          <w:u w:val="single"/>
        </w:rPr>
      </w:pPr>
    </w:p>
    <w:p w:rsidR="008C5623" w:rsidRDefault="006060AB" w:rsidP="0065779E">
      <w:pPr>
        <w:spacing w:line="360" w:lineRule="auto"/>
        <w:jc w:val="both"/>
        <w:rPr>
          <w:b/>
        </w:rPr>
      </w:pPr>
      <w:r>
        <w:rPr>
          <w:noProof/>
          <w:lang w:eastAsia="sl-SI"/>
        </w:rPr>
        <w:drawing>
          <wp:anchor distT="0" distB="0" distL="114300" distR="114300" simplePos="0" relativeHeight="251691008" behindDoc="1" locked="0" layoutInCell="1" allowOverlap="1">
            <wp:simplePos x="0" y="0"/>
            <wp:positionH relativeFrom="column">
              <wp:posOffset>2433955</wp:posOffset>
            </wp:positionH>
            <wp:positionV relativeFrom="paragraph">
              <wp:posOffset>179070</wp:posOffset>
            </wp:positionV>
            <wp:extent cx="647700" cy="647700"/>
            <wp:effectExtent l="0" t="0" r="0" b="0"/>
            <wp:wrapTight wrapText="bothSides">
              <wp:wrapPolygon edited="0">
                <wp:start x="0" y="0"/>
                <wp:lineTo x="0" y="20965"/>
                <wp:lineTo x="20965" y="20965"/>
                <wp:lineTo x="20965" y="0"/>
                <wp:lineTo x="0" y="0"/>
              </wp:wrapPolygon>
            </wp:wrapTight>
            <wp:docPr id="20" name="Slika 20" descr="Više smajlija više sek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še smajlija više seks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4AB1">
        <w:rPr>
          <w:b/>
        </w:rPr>
        <w:t>Dobro jutro. Pa pojdiva novim zmagam na proti.</w:t>
      </w:r>
      <w:r>
        <w:rPr>
          <w:b/>
        </w:rPr>
        <w:t xml:space="preserve"> </w:t>
      </w:r>
      <w:r w:rsidR="008C5623">
        <w:rPr>
          <w:b/>
        </w:rPr>
        <w:t xml:space="preserve">Ob sredah je po navadi veliko naloge. Moram ti priznati, da je  bo danes še </w:t>
      </w:r>
      <w:r w:rsidR="009A6FB8">
        <w:rPr>
          <w:b/>
        </w:rPr>
        <w:t xml:space="preserve">dvakrat </w:t>
      </w:r>
      <w:r w:rsidR="008C5623">
        <w:rPr>
          <w:b/>
        </w:rPr>
        <w:t xml:space="preserve">veliko več. </w:t>
      </w:r>
    </w:p>
    <w:p w:rsidR="008C5623" w:rsidRDefault="008C5623" w:rsidP="0065779E">
      <w:pPr>
        <w:spacing w:line="360" w:lineRule="auto"/>
        <w:jc w:val="both"/>
        <w:rPr>
          <w:b/>
        </w:rPr>
      </w:pPr>
    </w:p>
    <w:p w:rsidR="008C5623" w:rsidRDefault="008C5623" w:rsidP="0065779E">
      <w:pPr>
        <w:spacing w:line="360" w:lineRule="auto"/>
        <w:jc w:val="both"/>
        <w:rPr>
          <w:b/>
        </w:rPr>
      </w:pPr>
      <w:r>
        <w:rPr>
          <w:b/>
        </w:rPr>
        <w:t>Danes je prvi april!</w:t>
      </w:r>
      <w:r w:rsidR="00995331">
        <w:rPr>
          <w:b/>
        </w:rPr>
        <w:t xml:space="preserve">!! </w:t>
      </w:r>
      <w:r>
        <w:rPr>
          <w:b/>
        </w:rPr>
        <w:t xml:space="preserve"> Ha, ha, ha…. Pa sem te!</w:t>
      </w:r>
    </w:p>
    <w:p w:rsidR="0065779E" w:rsidRDefault="006060AB" w:rsidP="0065779E">
      <w:pPr>
        <w:spacing w:line="360" w:lineRule="auto"/>
        <w:jc w:val="both"/>
        <w:rPr>
          <w:b/>
        </w:rPr>
      </w:pPr>
      <w:r>
        <w:rPr>
          <w:b/>
        </w:rPr>
        <w:t xml:space="preserve"> Za dobro jutro se hitro pohecaj </w:t>
      </w:r>
      <w:r w:rsidR="008C5623">
        <w:rPr>
          <w:b/>
        </w:rPr>
        <w:t xml:space="preserve">še </w:t>
      </w:r>
      <w:r>
        <w:rPr>
          <w:b/>
        </w:rPr>
        <w:t xml:space="preserve">z očijem ali mamico. Danes </w:t>
      </w:r>
      <w:r w:rsidR="008C5623">
        <w:rPr>
          <w:b/>
        </w:rPr>
        <w:t>ju</w:t>
      </w:r>
      <w:r>
        <w:rPr>
          <w:b/>
        </w:rPr>
        <w:t xml:space="preserve"> </w:t>
      </w:r>
      <w:r w:rsidR="008C5623">
        <w:rPr>
          <w:b/>
        </w:rPr>
        <w:t>lahko povlečeš za nos.</w:t>
      </w:r>
      <w:r>
        <w:rPr>
          <w:b/>
        </w:rPr>
        <w:t xml:space="preserve"> </w:t>
      </w:r>
    </w:p>
    <w:p w:rsidR="00445390" w:rsidRDefault="00F241B8" w:rsidP="00445390">
      <w:pPr>
        <w:spacing w:after="0" w:line="240" w:lineRule="auto"/>
        <w:rPr>
          <w:sz w:val="24"/>
        </w:rPr>
      </w:pPr>
      <w:r w:rsidRPr="00EB07FC">
        <w:rPr>
          <w:b/>
          <w:color w:val="FF0000"/>
          <w:sz w:val="32"/>
        </w:rPr>
        <w:t xml:space="preserve">MAT </w:t>
      </w:r>
      <w:r w:rsidRPr="00B94DFA">
        <w:rPr>
          <w:b/>
          <w:color w:val="FF0000"/>
          <w:sz w:val="32"/>
        </w:rPr>
        <w:t xml:space="preserve">– </w:t>
      </w:r>
      <w:r w:rsidR="00445390" w:rsidRPr="00B94DFA">
        <w:rPr>
          <w:b/>
          <w:color w:val="FF0000"/>
          <w:sz w:val="28"/>
        </w:rPr>
        <w:t>Skladni liki</w:t>
      </w:r>
    </w:p>
    <w:p w:rsidR="0065779E" w:rsidRDefault="0065779E" w:rsidP="0065779E">
      <w:pPr>
        <w:rPr>
          <w:b/>
          <w:color w:val="FF0000"/>
          <w:sz w:val="32"/>
        </w:rPr>
      </w:pPr>
    </w:p>
    <w:p w:rsidR="00445390" w:rsidRPr="00445390" w:rsidRDefault="00445390" w:rsidP="0065779E">
      <w:pPr>
        <w:rPr>
          <w:sz w:val="24"/>
        </w:rPr>
      </w:pPr>
      <w:r w:rsidRPr="00445390">
        <w:rPr>
          <w:sz w:val="24"/>
        </w:rPr>
        <w:t>Najprej poslušaj posneto razlago na spodnji povezavi.</w:t>
      </w:r>
    </w:p>
    <w:p w:rsidR="00445390" w:rsidRDefault="009A6FB8" w:rsidP="00445390">
      <w:hyperlink r:id="rId6" w:history="1">
        <w:r w:rsidR="00445390" w:rsidRPr="005F16A9">
          <w:rPr>
            <w:rStyle w:val="Hiperpovezava"/>
          </w:rPr>
          <w:t>https://www.youtube.com/watch?v=7HIVJmCQcOQ</w:t>
        </w:r>
      </w:hyperlink>
    </w:p>
    <w:p w:rsidR="00445390" w:rsidRDefault="00445390" w:rsidP="0065779E">
      <w:pPr>
        <w:rPr>
          <w:sz w:val="24"/>
        </w:rPr>
      </w:pPr>
      <w:r>
        <w:rPr>
          <w:sz w:val="24"/>
        </w:rPr>
        <w:t xml:space="preserve">Vzemi list papirja, lahko tudi časopisnega. Prepogni ga na pol. Na sredino nariši poljubno figuro. Npr. krog, kvadrat, srce… Vzemi škarje in natančno izreži narisano. Pri tem pazi, da se ti spodnji del lista ne premakne. Če ju primerjaš, lahko ugotoviš, da se pokrivata. </w:t>
      </w:r>
      <w:r w:rsidR="00614BA3">
        <w:rPr>
          <w:sz w:val="24"/>
        </w:rPr>
        <w:t>Dobil si dva skladna lika.</w:t>
      </w:r>
    </w:p>
    <w:p w:rsidR="00445390" w:rsidRPr="00445390" w:rsidRDefault="00445390" w:rsidP="00445390">
      <w:pPr>
        <w:rPr>
          <w:b/>
          <w:color w:val="FF0000"/>
          <w:sz w:val="28"/>
        </w:rPr>
      </w:pPr>
      <w:r>
        <w:rPr>
          <w:sz w:val="24"/>
        </w:rPr>
        <w:t xml:space="preserve">V karo zvezek napiši naslov </w:t>
      </w:r>
      <w:r w:rsidRPr="00445390">
        <w:rPr>
          <w:color w:val="FF0000"/>
          <w:sz w:val="24"/>
        </w:rPr>
        <w:t>SKLADNI LIKI</w:t>
      </w:r>
      <w:r>
        <w:rPr>
          <w:sz w:val="24"/>
        </w:rPr>
        <w:t>. Oba koščka prilepi v zvezek</w:t>
      </w:r>
      <w:r w:rsidRPr="00614BA3">
        <w:rPr>
          <w:sz w:val="24"/>
        </w:rPr>
        <w:t xml:space="preserve">. </w:t>
      </w:r>
      <w:r w:rsidRPr="00614BA3">
        <w:rPr>
          <w:b/>
          <w:bCs/>
          <w:sz w:val="24"/>
        </w:rPr>
        <w:t xml:space="preserve">Lika sta </w:t>
      </w:r>
      <w:r w:rsidRPr="00445390">
        <w:rPr>
          <w:b/>
          <w:bCs/>
          <w:color w:val="FF0000"/>
          <w:sz w:val="24"/>
        </w:rPr>
        <w:t xml:space="preserve">skladna, </w:t>
      </w:r>
      <w:r w:rsidRPr="00614BA3">
        <w:rPr>
          <w:b/>
          <w:bCs/>
          <w:sz w:val="24"/>
        </w:rPr>
        <w:t>kadar se povsem</w:t>
      </w:r>
      <w:r w:rsidRPr="00445390">
        <w:rPr>
          <w:b/>
          <w:bCs/>
          <w:color w:val="FF0000"/>
          <w:sz w:val="24"/>
        </w:rPr>
        <w:t xml:space="preserve"> prekrivata,  </w:t>
      </w:r>
      <w:r w:rsidRPr="00614BA3">
        <w:rPr>
          <w:b/>
          <w:bCs/>
          <w:sz w:val="24"/>
        </w:rPr>
        <w:t xml:space="preserve">sta enake </w:t>
      </w:r>
      <w:r w:rsidRPr="00445390">
        <w:rPr>
          <w:b/>
          <w:bCs/>
          <w:color w:val="FF0000"/>
          <w:sz w:val="24"/>
        </w:rPr>
        <w:t xml:space="preserve">velikosti </w:t>
      </w:r>
      <w:r w:rsidRPr="00614BA3">
        <w:rPr>
          <w:b/>
          <w:bCs/>
          <w:sz w:val="24"/>
        </w:rPr>
        <w:t>in</w:t>
      </w:r>
      <w:r w:rsidRPr="00445390">
        <w:rPr>
          <w:b/>
          <w:bCs/>
          <w:color w:val="FF0000"/>
          <w:sz w:val="24"/>
        </w:rPr>
        <w:t xml:space="preserve"> oblike</w:t>
      </w:r>
      <w:r w:rsidRPr="00614BA3">
        <w:rPr>
          <w:b/>
          <w:bCs/>
          <w:sz w:val="24"/>
        </w:rPr>
        <w:t>.</w:t>
      </w:r>
    </w:p>
    <w:p w:rsidR="00445390" w:rsidRDefault="00445390" w:rsidP="0065779E">
      <w:pPr>
        <w:rPr>
          <w:sz w:val="24"/>
        </w:rPr>
      </w:pPr>
      <w:r>
        <w:rPr>
          <w:sz w:val="24"/>
        </w:rPr>
        <w:t>S pomočjo šablone nariši še nekaj skladih likov.</w:t>
      </w:r>
    </w:p>
    <w:p w:rsidR="00445390" w:rsidRDefault="00614BA3" w:rsidP="00AD64CB">
      <w:pPr>
        <w:rPr>
          <w:sz w:val="24"/>
        </w:rPr>
      </w:pPr>
      <w:r>
        <w:rPr>
          <w:sz w:val="24"/>
        </w:rPr>
        <w:t xml:space="preserve">Znanje utrdi z nalogami v </w:t>
      </w:r>
      <w:r w:rsidRPr="00614BA3">
        <w:rPr>
          <w:b/>
          <w:sz w:val="24"/>
        </w:rPr>
        <w:t>SDZ 3/8, 9</w:t>
      </w:r>
      <w:r>
        <w:rPr>
          <w:sz w:val="24"/>
        </w:rPr>
        <w:t xml:space="preserve"> ter v </w:t>
      </w:r>
      <w:r w:rsidRPr="00614BA3">
        <w:rPr>
          <w:b/>
          <w:sz w:val="24"/>
        </w:rPr>
        <w:t>RZLB 2/26.</w:t>
      </w:r>
    </w:p>
    <w:p w:rsidR="00614BA3" w:rsidRPr="00614BA3" w:rsidRDefault="00614BA3" w:rsidP="00AD64CB">
      <w:pPr>
        <w:rPr>
          <w:sz w:val="24"/>
        </w:rPr>
      </w:pPr>
    </w:p>
    <w:p w:rsidR="00AD64CB" w:rsidRDefault="00B52BC0" w:rsidP="00AD64CB">
      <w:pPr>
        <w:rPr>
          <w:b/>
          <w:color w:val="FF0000"/>
          <w:sz w:val="28"/>
        </w:rPr>
      </w:pPr>
      <w:r w:rsidRPr="00EB07FC">
        <w:rPr>
          <w:b/>
          <w:color w:val="FF0000"/>
          <w:sz w:val="32"/>
        </w:rPr>
        <w:t xml:space="preserve">SPO – </w:t>
      </w:r>
      <w:r w:rsidR="00614BA3" w:rsidRPr="006A53AA">
        <w:rPr>
          <w:b/>
          <w:color w:val="FF0000"/>
          <w:sz w:val="28"/>
        </w:rPr>
        <w:t>Odpadki</w:t>
      </w:r>
    </w:p>
    <w:p w:rsidR="00E04AB1" w:rsidRDefault="00E04AB1" w:rsidP="00AD64CB">
      <w:pPr>
        <w:rPr>
          <w:b/>
          <w:color w:val="FF0000"/>
          <w:sz w:val="32"/>
        </w:rPr>
      </w:pPr>
    </w:p>
    <w:p w:rsidR="00B94DFA" w:rsidRDefault="00614BA3" w:rsidP="00AD64CB">
      <w:pPr>
        <w:rPr>
          <w:sz w:val="24"/>
        </w:rPr>
      </w:pPr>
      <w:r>
        <w:rPr>
          <w:sz w:val="24"/>
        </w:rPr>
        <w:t xml:space="preserve">Biološki odpadki se v naravi razgradijo. Nekateri odpadki, ki se ne razgradijo sami, pa so lahko zelo nevarni za okolje. To so zdravila, baterije, odpadna olja, čistila… </w:t>
      </w:r>
      <w:r w:rsidR="00B94DFA">
        <w:rPr>
          <w:sz w:val="24"/>
        </w:rPr>
        <w:t xml:space="preserve">Te odpadke zbiramo na posebnih mestih in jih ne smemo dajati k drugim odpadkom. </w:t>
      </w:r>
    </w:p>
    <w:p w:rsidR="00614BA3" w:rsidRDefault="00614BA3" w:rsidP="00AD64CB">
      <w:pPr>
        <w:rPr>
          <w:sz w:val="24"/>
        </w:rPr>
      </w:pPr>
      <w:r>
        <w:rPr>
          <w:sz w:val="24"/>
        </w:rPr>
        <w:t>Po navadi imajo te snovi na embalaži poseben znak, ki opozarja na nevarnost. Ti znaki so:</w:t>
      </w:r>
    </w:p>
    <w:p w:rsidR="00614BA3" w:rsidRPr="00614BA3" w:rsidRDefault="00B94DFA" w:rsidP="00AD64CB">
      <w:pPr>
        <w:rPr>
          <w:sz w:val="24"/>
        </w:rPr>
      </w:pPr>
      <w:r>
        <w:rPr>
          <w:noProof/>
          <w:lang w:eastAsia="sl-SI"/>
        </w:rPr>
        <w:drawing>
          <wp:anchor distT="0" distB="0" distL="114300" distR="114300" simplePos="0" relativeHeight="251676672" behindDoc="0" locked="0" layoutInCell="1" allowOverlap="1">
            <wp:simplePos x="0" y="0"/>
            <wp:positionH relativeFrom="column">
              <wp:posOffset>5154930</wp:posOffset>
            </wp:positionH>
            <wp:positionV relativeFrom="paragraph">
              <wp:posOffset>38100</wp:posOffset>
            </wp:positionV>
            <wp:extent cx="952500" cy="952500"/>
            <wp:effectExtent l="0" t="0" r="0" b="0"/>
            <wp:wrapNone/>
            <wp:docPr id="7" name="Slika 7" descr="SIUS storitve in svetovanje d.o.o. - Nevarne sn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US storitve in svetovanje d.o.o. - Nevarne snovi"/>
                    <pic:cNvPicPr>
                      <a:picLocks noChangeAspect="1" noChangeArrowheads="1"/>
                    </pic:cNvPicPr>
                  </pic:nvPicPr>
                  <pic:blipFill rotWithShape="1">
                    <a:blip r:embed="rId7">
                      <a:extLst>
                        <a:ext uri="{28A0092B-C50C-407E-A947-70E740481C1C}">
                          <a14:useLocalDpi xmlns:a14="http://schemas.microsoft.com/office/drawing/2010/main" val="0"/>
                        </a:ext>
                      </a:extLst>
                    </a:blip>
                    <a:srcRect l="8664" t="51086" r="71286" b="4892"/>
                    <a:stretch/>
                  </pic:blipFill>
                  <pic:spPr bwMode="auto">
                    <a:xfrm>
                      <a:off x="0" y="0"/>
                      <a:ext cx="952500" cy="952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79744" behindDoc="1" locked="0" layoutInCell="1" allowOverlap="1" wp14:anchorId="5A0B6768" wp14:editId="028AE424">
            <wp:simplePos x="0" y="0"/>
            <wp:positionH relativeFrom="column">
              <wp:posOffset>4046855</wp:posOffset>
            </wp:positionH>
            <wp:positionV relativeFrom="paragraph">
              <wp:posOffset>38100</wp:posOffset>
            </wp:positionV>
            <wp:extent cx="1035050" cy="1466850"/>
            <wp:effectExtent l="0" t="0" r="0" b="0"/>
            <wp:wrapTight wrapText="bothSides">
              <wp:wrapPolygon edited="0">
                <wp:start x="0" y="0"/>
                <wp:lineTo x="0" y="21319"/>
                <wp:lineTo x="21070" y="21319"/>
                <wp:lineTo x="21070" y="0"/>
                <wp:lineTo x="0" y="0"/>
              </wp:wrapPolygon>
            </wp:wrapTight>
            <wp:docPr id="12" name="Slika 12" descr="Previdno pri nakupu in uporabi! - Dominvrt.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dno pri nakupu in uporabi! - Dominvrt.si"/>
                    <pic:cNvPicPr>
                      <a:picLocks noChangeAspect="1" noChangeArrowheads="1"/>
                    </pic:cNvPicPr>
                  </pic:nvPicPr>
                  <pic:blipFill rotWithShape="1">
                    <a:blip r:embed="rId8">
                      <a:extLst>
                        <a:ext uri="{28A0092B-C50C-407E-A947-70E740481C1C}">
                          <a14:useLocalDpi xmlns:a14="http://schemas.microsoft.com/office/drawing/2010/main" val="0"/>
                        </a:ext>
                      </a:extLst>
                    </a:blip>
                    <a:srcRect l="83091" b="-3913"/>
                    <a:stretch/>
                  </pic:blipFill>
                  <pic:spPr bwMode="auto">
                    <a:xfrm>
                      <a:off x="0" y="0"/>
                      <a:ext cx="1035050" cy="1466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77696" behindDoc="1" locked="0" layoutInCell="1" allowOverlap="1">
            <wp:simplePos x="0" y="0"/>
            <wp:positionH relativeFrom="column">
              <wp:posOffset>-99695</wp:posOffset>
            </wp:positionH>
            <wp:positionV relativeFrom="paragraph">
              <wp:posOffset>37465</wp:posOffset>
            </wp:positionV>
            <wp:extent cx="4076700" cy="1411605"/>
            <wp:effectExtent l="0" t="0" r="0" b="0"/>
            <wp:wrapTight wrapText="bothSides">
              <wp:wrapPolygon edited="0">
                <wp:start x="0" y="0"/>
                <wp:lineTo x="0" y="21279"/>
                <wp:lineTo x="21499" y="21279"/>
                <wp:lineTo x="21499" y="0"/>
                <wp:lineTo x="0" y="0"/>
              </wp:wrapPolygon>
            </wp:wrapTight>
            <wp:docPr id="3" name="Slika 3" descr="Previdno pri nakupu in uporabi! - Dominvrt.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dno pri nakupu in uporabi! - Dominvrt.si"/>
                    <pic:cNvPicPr>
                      <a:picLocks noChangeAspect="1" noChangeArrowheads="1"/>
                    </pic:cNvPicPr>
                  </pic:nvPicPr>
                  <pic:blipFill rotWithShape="1">
                    <a:blip r:embed="rId8">
                      <a:extLst>
                        <a:ext uri="{28A0092B-C50C-407E-A947-70E740481C1C}">
                          <a14:useLocalDpi xmlns:a14="http://schemas.microsoft.com/office/drawing/2010/main" val="0"/>
                        </a:ext>
                      </a:extLst>
                    </a:blip>
                    <a:srcRect r="33379"/>
                    <a:stretch/>
                  </pic:blipFill>
                  <pic:spPr bwMode="auto">
                    <a:xfrm>
                      <a:off x="0" y="0"/>
                      <a:ext cx="4076700" cy="1411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45390" w:rsidRDefault="00445390" w:rsidP="00AD64CB">
      <w:pPr>
        <w:rPr>
          <w:b/>
          <w:color w:val="FF0000"/>
          <w:sz w:val="32"/>
        </w:rPr>
      </w:pPr>
    </w:p>
    <w:p w:rsidR="00897CC4" w:rsidRDefault="00B94DFA">
      <w:pPr>
        <w:rPr>
          <w:b/>
          <w:color w:val="FF0000"/>
          <w:sz w:val="32"/>
        </w:rPr>
      </w:pPr>
      <w:r>
        <w:rPr>
          <w:noProof/>
          <w:lang w:eastAsia="sl-SI"/>
        </w:rPr>
        <w:drawing>
          <wp:anchor distT="0" distB="0" distL="114300" distR="114300" simplePos="0" relativeHeight="251681792" behindDoc="1" locked="0" layoutInCell="1" allowOverlap="1" wp14:anchorId="5A0B6768" wp14:editId="028AE424">
            <wp:simplePos x="0" y="0"/>
            <wp:positionH relativeFrom="column">
              <wp:posOffset>5158105</wp:posOffset>
            </wp:positionH>
            <wp:positionV relativeFrom="paragraph">
              <wp:posOffset>441960</wp:posOffset>
            </wp:positionV>
            <wp:extent cx="1028700" cy="466725"/>
            <wp:effectExtent l="0" t="0" r="0" b="0"/>
            <wp:wrapTight wrapText="bothSides">
              <wp:wrapPolygon edited="0">
                <wp:start x="0" y="0"/>
                <wp:lineTo x="0" y="20278"/>
                <wp:lineTo x="21200" y="20278"/>
                <wp:lineTo x="21200" y="0"/>
                <wp:lineTo x="0" y="0"/>
              </wp:wrapPolygon>
            </wp:wrapTight>
            <wp:docPr id="14" name="Slika 14" descr="Previdno pri nakupu in uporabi! - Dominvrt.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dno pri nakupu in uporabi! - Dominvrt.si"/>
                    <pic:cNvPicPr>
                      <a:picLocks noChangeAspect="1" noChangeArrowheads="1"/>
                    </pic:cNvPicPr>
                  </pic:nvPicPr>
                  <pic:blipFill rotWithShape="1">
                    <a:blip r:embed="rId8">
                      <a:extLst>
                        <a:ext uri="{28A0092B-C50C-407E-A947-70E740481C1C}">
                          <a14:useLocalDpi xmlns:a14="http://schemas.microsoft.com/office/drawing/2010/main" val="0"/>
                        </a:ext>
                      </a:extLst>
                    </a:blip>
                    <a:srcRect l="66621" t="71525" r="16568" b="-4589"/>
                    <a:stretch/>
                  </pic:blipFill>
                  <pic:spPr bwMode="auto">
                    <a:xfrm>
                      <a:off x="0" y="0"/>
                      <a:ext cx="1028700"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94DFA" w:rsidRPr="0026144B" w:rsidRDefault="0026144B" w:rsidP="000F1C54">
      <w:pPr>
        <w:rPr>
          <w:rFonts w:eastAsia="Calibri"/>
          <w:b/>
          <w:sz w:val="24"/>
        </w:rPr>
      </w:pPr>
      <w:r w:rsidRPr="0026144B">
        <w:rPr>
          <w:rFonts w:eastAsia="Calibri"/>
          <w:sz w:val="24"/>
        </w:rPr>
        <w:t>V</w:t>
      </w:r>
      <w:r w:rsidRPr="0026144B">
        <w:rPr>
          <w:rFonts w:eastAsia="Calibri"/>
          <w:b/>
          <w:sz w:val="24"/>
        </w:rPr>
        <w:t xml:space="preserve"> SDZ/78 </w:t>
      </w:r>
      <w:r w:rsidRPr="0026144B">
        <w:rPr>
          <w:rFonts w:eastAsia="Calibri"/>
          <w:sz w:val="24"/>
        </w:rPr>
        <w:t>naredi</w:t>
      </w:r>
      <w:r w:rsidRPr="0026144B">
        <w:rPr>
          <w:rFonts w:eastAsia="Calibri"/>
          <w:b/>
          <w:sz w:val="24"/>
        </w:rPr>
        <w:t xml:space="preserve"> 2. nalogo.</w:t>
      </w:r>
    </w:p>
    <w:p w:rsidR="008C5623" w:rsidRDefault="008C5623" w:rsidP="000F1C54">
      <w:pPr>
        <w:rPr>
          <w:rFonts w:eastAsia="Calibri"/>
          <w:b/>
          <w:color w:val="FF0000"/>
          <w:sz w:val="32"/>
        </w:rPr>
      </w:pPr>
      <w:bookmarkStart w:id="0" w:name="_GoBack"/>
      <w:bookmarkEnd w:id="0"/>
    </w:p>
    <w:p w:rsidR="006A53AA" w:rsidRDefault="00B94DFA" w:rsidP="006A53AA">
      <w:pPr>
        <w:spacing w:after="0" w:line="240" w:lineRule="auto"/>
        <w:rPr>
          <w:sz w:val="24"/>
        </w:rPr>
      </w:pPr>
      <w:r>
        <w:rPr>
          <w:rFonts w:eastAsia="Calibri"/>
          <w:b/>
          <w:color w:val="FF0000"/>
          <w:sz w:val="32"/>
        </w:rPr>
        <w:lastRenderedPageBreak/>
        <w:t xml:space="preserve">SLJ - </w:t>
      </w:r>
      <w:r w:rsidR="006A53AA" w:rsidRPr="006A53AA">
        <w:rPr>
          <w:b/>
          <w:color w:val="FF0000"/>
          <w:sz w:val="28"/>
        </w:rPr>
        <w:t xml:space="preserve"> </w:t>
      </w:r>
      <w:proofErr w:type="spellStart"/>
      <w:r w:rsidR="006A53AA" w:rsidRPr="006A53AA">
        <w:rPr>
          <w:b/>
          <w:color w:val="FF0000"/>
          <w:sz w:val="28"/>
        </w:rPr>
        <w:t>Smehasta</w:t>
      </w:r>
      <w:proofErr w:type="spellEnd"/>
      <w:r w:rsidR="006A53AA" w:rsidRPr="006A53AA">
        <w:rPr>
          <w:b/>
          <w:color w:val="FF0000"/>
          <w:sz w:val="28"/>
        </w:rPr>
        <w:t xml:space="preserve"> pesem</w:t>
      </w:r>
    </w:p>
    <w:p w:rsidR="006A53AA" w:rsidRDefault="006A53AA" w:rsidP="006A53AA">
      <w:pPr>
        <w:rPr>
          <w:rFonts w:eastAsia="Calibri"/>
          <w:b/>
          <w:color w:val="FF0000"/>
          <w:sz w:val="32"/>
        </w:rPr>
      </w:pPr>
    </w:p>
    <w:p w:rsidR="006A53AA" w:rsidRDefault="006A53AA" w:rsidP="006A53AA">
      <w:pPr>
        <w:rPr>
          <w:sz w:val="24"/>
        </w:rPr>
      </w:pPr>
      <w:r w:rsidRPr="00167651">
        <w:rPr>
          <w:sz w:val="24"/>
        </w:rPr>
        <w:t xml:space="preserve">V </w:t>
      </w:r>
      <w:r w:rsidRPr="003D3F1B">
        <w:rPr>
          <w:b/>
          <w:sz w:val="24"/>
        </w:rPr>
        <w:t>berilu</w:t>
      </w:r>
      <w:r w:rsidRPr="00167651">
        <w:rPr>
          <w:sz w:val="24"/>
        </w:rPr>
        <w:t xml:space="preserve"> na strani </w:t>
      </w:r>
      <w:r>
        <w:rPr>
          <w:b/>
          <w:sz w:val="24"/>
        </w:rPr>
        <w:t>21</w:t>
      </w:r>
      <w:r w:rsidRPr="00167651">
        <w:rPr>
          <w:sz w:val="24"/>
        </w:rPr>
        <w:t xml:space="preserve"> si preberi pesem </w:t>
      </w:r>
      <w:proofErr w:type="spellStart"/>
      <w:r>
        <w:rPr>
          <w:sz w:val="24"/>
        </w:rPr>
        <w:t>Smehasta</w:t>
      </w:r>
      <w:proofErr w:type="spellEnd"/>
      <w:r>
        <w:rPr>
          <w:sz w:val="24"/>
        </w:rPr>
        <w:t xml:space="preserve"> pesem</w:t>
      </w:r>
      <w:r w:rsidRPr="00167651">
        <w:rPr>
          <w:sz w:val="24"/>
        </w:rPr>
        <w:t>.</w:t>
      </w:r>
      <w:r>
        <w:rPr>
          <w:sz w:val="24"/>
        </w:rPr>
        <w:t xml:space="preserve"> Napiši analizo pesmi v pisanko.</w:t>
      </w:r>
    </w:p>
    <w:p w:rsidR="006A53AA" w:rsidRDefault="006A53AA" w:rsidP="006A53AA">
      <w:pPr>
        <w:rPr>
          <w:sz w:val="24"/>
        </w:rPr>
      </w:pPr>
      <w:r>
        <w:rPr>
          <w:sz w:val="24"/>
        </w:rPr>
        <w:t>Avtor:</w:t>
      </w:r>
    </w:p>
    <w:p w:rsidR="006A53AA" w:rsidRDefault="006A53AA" w:rsidP="006A53AA">
      <w:pPr>
        <w:rPr>
          <w:sz w:val="24"/>
        </w:rPr>
      </w:pPr>
      <w:r>
        <w:rPr>
          <w:sz w:val="24"/>
        </w:rPr>
        <w:t>Število kitic:</w:t>
      </w:r>
    </w:p>
    <w:p w:rsidR="006A53AA" w:rsidRDefault="006A53AA" w:rsidP="006A53AA">
      <w:pPr>
        <w:rPr>
          <w:sz w:val="24"/>
        </w:rPr>
      </w:pPr>
      <w:r>
        <w:rPr>
          <w:sz w:val="24"/>
        </w:rPr>
        <w:t>Število verzov:</w:t>
      </w:r>
    </w:p>
    <w:p w:rsidR="006A53AA" w:rsidRDefault="006A53AA" w:rsidP="006A53AA">
      <w:pPr>
        <w:rPr>
          <w:sz w:val="24"/>
        </w:rPr>
      </w:pPr>
      <w:r>
        <w:rPr>
          <w:sz w:val="24"/>
        </w:rPr>
        <w:t>Rime (izpiši besede, ki se rimajo):</w:t>
      </w:r>
    </w:p>
    <w:p w:rsidR="001D0015" w:rsidRDefault="006A53AA" w:rsidP="006A53AA">
      <w:pPr>
        <w:rPr>
          <w:sz w:val="24"/>
        </w:rPr>
      </w:pPr>
      <w:r>
        <w:rPr>
          <w:sz w:val="24"/>
        </w:rPr>
        <w:t xml:space="preserve">Kakšni so </w:t>
      </w:r>
      <w:proofErr w:type="spellStart"/>
      <w:r>
        <w:rPr>
          <w:sz w:val="24"/>
        </w:rPr>
        <w:t>smehasti</w:t>
      </w:r>
      <w:proofErr w:type="spellEnd"/>
      <w:r>
        <w:rPr>
          <w:sz w:val="24"/>
        </w:rPr>
        <w:t xml:space="preserve"> ljudje? Nariši zelo, zelo </w:t>
      </w:r>
      <w:proofErr w:type="spellStart"/>
      <w:r>
        <w:rPr>
          <w:sz w:val="24"/>
        </w:rPr>
        <w:t>smehastega</w:t>
      </w:r>
      <w:proofErr w:type="spellEnd"/>
      <w:r>
        <w:rPr>
          <w:sz w:val="24"/>
        </w:rPr>
        <w:t xml:space="preserve"> človeka.</w:t>
      </w:r>
    </w:p>
    <w:p w:rsidR="006A53AA" w:rsidRPr="001D0015" w:rsidRDefault="001D0015" w:rsidP="001D0015">
      <w:pPr>
        <w:rPr>
          <w:sz w:val="24"/>
        </w:rPr>
      </w:pPr>
      <w:r w:rsidRPr="001D0015">
        <w:rPr>
          <w:color w:val="BF8F00" w:themeColor="accent4" w:themeShade="BF"/>
          <w:sz w:val="44"/>
        </w:rPr>
        <w:t>*</w:t>
      </w:r>
      <w:r>
        <w:rPr>
          <w:sz w:val="24"/>
        </w:rPr>
        <w:t>Kaj bi se zgodilo</w:t>
      </w:r>
      <w:r w:rsidR="008C5623" w:rsidRPr="001D0015">
        <w:rPr>
          <w:sz w:val="24"/>
        </w:rPr>
        <w:t xml:space="preserve">, če bi Resen človek srečal </w:t>
      </w:r>
      <w:proofErr w:type="spellStart"/>
      <w:r w:rsidR="008C5623" w:rsidRPr="001D0015">
        <w:rPr>
          <w:sz w:val="24"/>
        </w:rPr>
        <w:t>Smehastega</w:t>
      </w:r>
      <w:proofErr w:type="spellEnd"/>
      <w:r w:rsidR="008C5623" w:rsidRPr="001D0015">
        <w:rPr>
          <w:sz w:val="24"/>
        </w:rPr>
        <w:t>? V nekaj povedih</w:t>
      </w:r>
      <w:r w:rsidRPr="001D0015">
        <w:rPr>
          <w:sz w:val="24"/>
        </w:rPr>
        <w:t xml:space="preserve"> (</w:t>
      </w:r>
      <w:r w:rsidRPr="001D0015">
        <w:rPr>
          <w:i/>
          <w:color w:val="00B0F0"/>
          <w:sz w:val="24"/>
        </w:rPr>
        <w:t>največ 10</w:t>
      </w:r>
      <w:r w:rsidRPr="001D0015">
        <w:rPr>
          <w:sz w:val="24"/>
        </w:rPr>
        <w:t>)</w:t>
      </w:r>
      <w:r w:rsidR="008C5623" w:rsidRPr="001D0015">
        <w:rPr>
          <w:sz w:val="24"/>
        </w:rPr>
        <w:t xml:space="preserve"> zapiši zgodb</w:t>
      </w:r>
      <w:r w:rsidR="00535A4D" w:rsidRPr="001D0015">
        <w:rPr>
          <w:sz w:val="24"/>
        </w:rPr>
        <w:t>o.</w:t>
      </w:r>
    </w:p>
    <w:p w:rsidR="008C5623" w:rsidRPr="00167651" w:rsidRDefault="008C5623" w:rsidP="006A53AA">
      <w:pPr>
        <w:rPr>
          <w:sz w:val="24"/>
        </w:rPr>
      </w:pPr>
      <w:r>
        <w:rPr>
          <w:sz w:val="24"/>
        </w:rPr>
        <w:t>Nekega dne….</w:t>
      </w:r>
    </w:p>
    <w:p w:rsidR="006A53AA" w:rsidRDefault="006A53AA" w:rsidP="006A53AA">
      <w:pPr>
        <w:rPr>
          <w:b/>
        </w:rPr>
      </w:pPr>
    </w:p>
    <w:p w:rsidR="006A53AA" w:rsidRPr="00CD3617" w:rsidRDefault="006A53AA" w:rsidP="006A53AA">
      <w:pPr>
        <w:rPr>
          <w:b/>
        </w:rPr>
      </w:pPr>
      <w:r>
        <w:rPr>
          <w:b/>
        </w:rPr>
        <w:t>Pravilni odgovori za prejšnjo pesem:</w:t>
      </w:r>
    </w:p>
    <w:tbl>
      <w:tblPr>
        <w:tblStyle w:val="Tabelamrea"/>
        <w:tblW w:w="0" w:type="auto"/>
        <w:tblLook w:val="04A0" w:firstRow="1" w:lastRow="0" w:firstColumn="1" w:lastColumn="0" w:noHBand="0" w:noVBand="1"/>
      </w:tblPr>
      <w:tblGrid>
        <w:gridCol w:w="1555"/>
        <w:gridCol w:w="8075"/>
      </w:tblGrid>
      <w:tr w:rsidR="006A53AA" w:rsidTr="006A53AA">
        <w:tc>
          <w:tcPr>
            <w:tcW w:w="1555" w:type="dxa"/>
          </w:tcPr>
          <w:p w:rsidR="006A53AA" w:rsidRPr="006A53AA" w:rsidRDefault="006A53AA" w:rsidP="006A53AA">
            <w:pPr>
              <w:rPr>
                <w:sz w:val="24"/>
              </w:rPr>
            </w:pPr>
            <w:r>
              <w:rPr>
                <w:sz w:val="24"/>
              </w:rPr>
              <w:t>Avtor:</w:t>
            </w:r>
          </w:p>
        </w:tc>
        <w:tc>
          <w:tcPr>
            <w:tcW w:w="8075" w:type="dxa"/>
          </w:tcPr>
          <w:p w:rsidR="006A53AA" w:rsidRPr="006A53AA" w:rsidRDefault="006A53AA" w:rsidP="000F1C54">
            <w:pPr>
              <w:rPr>
                <w:rFonts w:eastAsia="Calibri"/>
                <w:b/>
                <w:sz w:val="24"/>
                <w:szCs w:val="24"/>
              </w:rPr>
            </w:pPr>
            <w:r w:rsidRPr="006A53AA">
              <w:rPr>
                <w:rFonts w:eastAsia="Calibri"/>
                <w:b/>
                <w:sz w:val="24"/>
                <w:szCs w:val="24"/>
              </w:rPr>
              <w:t>Lilijana Praprotnik Zupančič</w:t>
            </w:r>
          </w:p>
        </w:tc>
      </w:tr>
      <w:tr w:rsidR="006A53AA" w:rsidTr="006A53AA">
        <w:tc>
          <w:tcPr>
            <w:tcW w:w="1555" w:type="dxa"/>
          </w:tcPr>
          <w:p w:rsidR="006A53AA" w:rsidRPr="006A53AA" w:rsidRDefault="006A53AA" w:rsidP="006A53AA">
            <w:pPr>
              <w:rPr>
                <w:sz w:val="24"/>
              </w:rPr>
            </w:pPr>
            <w:r>
              <w:rPr>
                <w:sz w:val="24"/>
              </w:rPr>
              <w:t>Število kitic:</w:t>
            </w:r>
          </w:p>
        </w:tc>
        <w:tc>
          <w:tcPr>
            <w:tcW w:w="8075" w:type="dxa"/>
          </w:tcPr>
          <w:p w:rsidR="006A53AA" w:rsidRPr="006A53AA" w:rsidRDefault="006A53AA" w:rsidP="000F1C54">
            <w:pPr>
              <w:rPr>
                <w:rFonts w:eastAsia="Calibri"/>
                <w:b/>
                <w:sz w:val="24"/>
                <w:szCs w:val="24"/>
              </w:rPr>
            </w:pPr>
            <w:r w:rsidRPr="006A53AA">
              <w:rPr>
                <w:rFonts w:eastAsia="Calibri"/>
                <w:b/>
                <w:sz w:val="24"/>
                <w:szCs w:val="24"/>
              </w:rPr>
              <w:t>2</w:t>
            </w:r>
          </w:p>
        </w:tc>
      </w:tr>
      <w:tr w:rsidR="006A53AA" w:rsidTr="006A53AA">
        <w:tc>
          <w:tcPr>
            <w:tcW w:w="1555" w:type="dxa"/>
          </w:tcPr>
          <w:p w:rsidR="006A53AA" w:rsidRPr="006A53AA" w:rsidRDefault="006A53AA" w:rsidP="006A53AA">
            <w:pPr>
              <w:rPr>
                <w:sz w:val="24"/>
              </w:rPr>
            </w:pPr>
            <w:r>
              <w:rPr>
                <w:sz w:val="24"/>
              </w:rPr>
              <w:t>Število verzov:</w:t>
            </w:r>
          </w:p>
        </w:tc>
        <w:tc>
          <w:tcPr>
            <w:tcW w:w="8075" w:type="dxa"/>
          </w:tcPr>
          <w:p w:rsidR="006A53AA" w:rsidRPr="006A53AA" w:rsidRDefault="006A53AA" w:rsidP="000F1C54">
            <w:pPr>
              <w:rPr>
                <w:rFonts w:eastAsia="Calibri"/>
                <w:b/>
                <w:sz w:val="24"/>
                <w:szCs w:val="24"/>
              </w:rPr>
            </w:pPr>
            <w:r>
              <w:rPr>
                <w:rFonts w:eastAsia="Calibri"/>
                <w:b/>
                <w:sz w:val="24"/>
                <w:szCs w:val="24"/>
              </w:rPr>
              <w:t>22</w:t>
            </w:r>
          </w:p>
        </w:tc>
      </w:tr>
      <w:tr w:rsidR="006A53AA" w:rsidTr="006A53AA">
        <w:tc>
          <w:tcPr>
            <w:tcW w:w="1555" w:type="dxa"/>
          </w:tcPr>
          <w:p w:rsidR="006A53AA" w:rsidRDefault="006A53AA" w:rsidP="000F1C54">
            <w:pPr>
              <w:rPr>
                <w:rFonts w:eastAsia="Calibri"/>
                <w:b/>
                <w:color w:val="FF0000"/>
                <w:sz w:val="32"/>
              </w:rPr>
            </w:pPr>
            <w:r>
              <w:rPr>
                <w:sz w:val="24"/>
              </w:rPr>
              <w:t>Rime:</w:t>
            </w:r>
          </w:p>
        </w:tc>
        <w:tc>
          <w:tcPr>
            <w:tcW w:w="8075" w:type="dxa"/>
          </w:tcPr>
          <w:p w:rsidR="006A53AA" w:rsidRPr="006A53AA" w:rsidRDefault="006A53AA" w:rsidP="000F1C54">
            <w:pPr>
              <w:rPr>
                <w:rFonts w:eastAsia="Calibri"/>
                <w:b/>
                <w:sz w:val="24"/>
                <w:szCs w:val="24"/>
              </w:rPr>
            </w:pPr>
            <w:r>
              <w:rPr>
                <w:rFonts w:eastAsia="Calibri"/>
                <w:b/>
                <w:sz w:val="24"/>
                <w:szCs w:val="24"/>
              </w:rPr>
              <w:t>šale</w:t>
            </w:r>
            <w:r w:rsidR="00E234A2">
              <w:rPr>
                <w:rFonts w:eastAsia="Calibri"/>
                <w:b/>
                <w:sz w:val="24"/>
                <w:szCs w:val="24"/>
              </w:rPr>
              <w:t xml:space="preserve"> </w:t>
            </w:r>
            <w:r>
              <w:rPr>
                <w:rFonts w:eastAsia="Calibri"/>
                <w:b/>
                <w:sz w:val="24"/>
                <w:szCs w:val="24"/>
              </w:rPr>
              <w:t>-</w:t>
            </w:r>
            <w:r w:rsidR="00E234A2">
              <w:rPr>
                <w:rFonts w:eastAsia="Calibri"/>
                <w:b/>
                <w:sz w:val="24"/>
                <w:szCs w:val="24"/>
              </w:rPr>
              <w:t xml:space="preserve"> </w:t>
            </w:r>
            <w:r>
              <w:rPr>
                <w:rFonts w:eastAsia="Calibri"/>
                <w:b/>
                <w:sz w:val="24"/>
                <w:szCs w:val="24"/>
              </w:rPr>
              <w:t xml:space="preserve">male, </w:t>
            </w:r>
            <w:r w:rsidR="00E234A2">
              <w:rPr>
                <w:rFonts w:eastAsia="Calibri"/>
                <w:b/>
                <w:sz w:val="24"/>
                <w:szCs w:val="24"/>
              </w:rPr>
              <w:t>govorijo - kadijo - spijo, sanje - zanje, razveseliti -  po …!</w:t>
            </w:r>
          </w:p>
        </w:tc>
      </w:tr>
    </w:tbl>
    <w:p w:rsidR="006A53AA" w:rsidRDefault="006A53AA" w:rsidP="000F1C54">
      <w:pPr>
        <w:rPr>
          <w:rFonts w:eastAsia="Calibri"/>
          <w:b/>
          <w:color w:val="FF0000"/>
          <w:sz w:val="32"/>
        </w:rPr>
      </w:pPr>
    </w:p>
    <w:p w:rsidR="000F1C54" w:rsidRDefault="000F1C54" w:rsidP="000F1C54">
      <w:pPr>
        <w:rPr>
          <w:rFonts w:eastAsia="Calibri"/>
          <w:b/>
          <w:color w:val="FF0000"/>
          <w:sz w:val="32"/>
        </w:rPr>
      </w:pPr>
      <w:r w:rsidRPr="00EB07FC">
        <w:rPr>
          <w:rFonts w:eastAsia="Calibri"/>
          <w:b/>
          <w:color w:val="FF0000"/>
          <w:sz w:val="32"/>
        </w:rPr>
        <w:t xml:space="preserve">GUM – </w:t>
      </w:r>
      <w:r w:rsidR="00E234A2">
        <w:rPr>
          <w:rFonts w:eastAsia="Calibri"/>
          <w:b/>
          <w:color w:val="FF0000"/>
          <w:sz w:val="32"/>
        </w:rPr>
        <w:t>Tolkala</w:t>
      </w:r>
    </w:p>
    <w:p w:rsidR="00E234A2" w:rsidRPr="008906CA" w:rsidRDefault="00E234A2" w:rsidP="00E234A2">
      <w:pPr>
        <w:spacing w:line="360" w:lineRule="auto"/>
        <w:jc w:val="both"/>
        <w:rPr>
          <w:sz w:val="24"/>
        </w:rPr>
      </w:pPr>
      <w:r w:rsidRPr="008906CA">
        <w:rPr>
          <w:sz w:val="24"/>
        </w:rPr>
        <w:t xml:space="preserve">Tolkala so glasbila, na katera se udarja, tolče, stresa, praska … </w:t>
      </w:r>
      <w:proofErr w:type="spellStart"/>
      <w:r w:rsidRPr="008906CA">
        <w:rPr>
          <w:sz w:val="24"/>
        </w:rPr>
        <w:t>Tolkalisti</w:t>
      </w:r>
      <w:proofErr w:type="spellEnd"/>
      <w:r w:rsidRPr="008906CA">
        <w:rPr>
          <w:sz w:val="24"/>
        </w:rPr>
        <w:t xml:space="preserve"> so glasbeniki, ki igrajo na tolkala. Oni so </w:t>
      </w:r>
      <w:proofErr w:type="spellStart"/>
      <w:r w:rsidRPr="008906CA">
        <w:rPr>
          <w:sz w:val="24"/>
        </w:rPr>
        <w:t>multitalenti</w:t>
      </w:r>
      <w:proofErr w:type="spellEnd"/>
      <w:r w:rsidRPr="008906CA">
        <w:rPr>
          <w:sz w:val="24"/>
        </w:rPr>
        <w:t xml:space="preserve">. To pomeni, da ne igrajo samo enega instrumenta, pač pa morajo obvladati vsa tolkala. Večina tolkal potrebuje </w:t>
      </w:r>
      <w:proofErr w:type="spellStart"/>
      <w:r w:rsidRPr="008906CA">
        <w:rPr>
          <w:b/>
          <w:sz w:val="24"/>
        </w:rPr>
        <w:t>udarjalke</w:t>
      </w:r>
      <w:proofErr w:type="spellEnd"/>
      <w:r w:rsidRPr="008906CA">
        <w:rPr>
          <w:sz w:val="24"/>
        </w:rPr>
        <w:t xml:space="preserve"> (palice, tolkače), ki so različnih velikosti in oblik (metlice), so iz različnih materialov, npr.: volna, plastika, les, guma, kovina, zato z njimi lahko ustvarjam</w:t>
      </w:r>
      <w:r w:rsidR="008906CA">
        <w:rPr>
          <w:sz w:val="24"/>
        </w:rPr>
        <w:t>o različne zvoke - nežne, grobe</w:t>
      </w:r>
      <w:r w:rsidRPr="008906CA">
        <w:rPr>
          <w:sz w:val="24"/>
        </w:rPr>
        <w:t>...</w:t>
      </w:r>
      <w:r w:rsidR="008906CA">
        <w:rPr>
          <w:sz w:val="24"/>
        </w:rPr>
        <w:t xml:space="preserve"> </w:t>
      </w:r>
      <w:r w:rsidRPr="008906CA">
        <w:rPr>
          <w:sz w:val="24"/>
        </w:rPr>
        <w:t xml:space="preserve">Namesto </w:t>
      </w:r>
      <w:proofErr w:type="spellStart"/>
      <w:r w:rsidRPr="008906CA">
        <w:rPr>
          <w:sz w:val="24"/>
        </w:rPr>
        <w:t>udarjalk</w:t>
      </w:r>
      <w:proofErr w:type="spellEnd"/>
      <w:r w:rsidRPr="008906CA">
        <w:rPr>
          <w:sz w:val="24"/>
        </w:rPr>
        <w:t xml:space="preserve"> lahko uporabimo tudi </w:t>
      </w:r>
      <w:r w:rsidRPr="008906CA">
        <w:rPr>
          <w:bCs/>
          <w:sz w:val="24"/>
        </w:rPr>
        <w:t>roke,</w:t>
      </w:r>
      <w:r w:rsidRPr="008906CA">
        <w:rPr>
          <w:b/>
          <w:sz w:val="24"/>
        </w:rPr>
        <w:t xml:space="preserve"> </w:t>
      </w:r>
      <w:r w:rsidRPr="008906CA">
        <w:rPr>
          <w:bCs/>
          <w:sz w:val="24"/>
        </w:rPr>
        <w:t>npr.</w:t>
      </w:r>
      <w:r w:rsidRPr="008906CA">
        <w:rPr>
          <w:sz w:val="24"/>
        </w:rPr>
        <w:t xml:space="preserve"> pri tamburinu. V orkestru so nabrana tolkala iz celega sveta.</w:t>
      </w:r>
    </w:p>
    <w:p w:rsidR="00E234A2" w:rsidRPr="008906CA" w:rsidRDefault="00E234A2" w:rsidP="00E234A2">
      <w:pPr>
        <w:spacing w:line="360" w:lineRule="auto"/>
        <w:jc w:val="both"/>
        <w:rPr>
          <w:sz w:val="24"/>
        </w:rPr>
      </w:pPr>
      <w:r w:rsidRPr="008906CA">
        <w:rPr>
          <w:sz w:val="24"/>
        </w:rPr>
        <w:t>Tolkala razdelimo na:</w:t>
      </w:r>
    </w:p>
    <w:p w:rsidR="00E234A2" w:rsidRPr="008906CA" w:rsidRDefault="00E234A2" w:rsidP="00E234A2">
      <w:pPr>
        <w:pStyle w:val="Odstavekseznama"/>
        <w:numPr>
          <w:ilvl w:val="0"/>
          <w:numId w:val="4"/>
        </w:numPr>
        <w:spacing w:after="200" w:line="360" w:lineRule="auto"/>
        <w:jc w:val="both"/>
        <w:rPr>
          <w:sz w:val="24"/>
        </w:rPr>
      </w:pPr>
      <w:r w:rsidRPr="008906CA">
        <w:rPr>
          <w:b/>
          <w:sz w:val="24"/>
        </w:rPr>
        <w:t>ritmična</w:t>
      </w:r>
      <w:r w:rsidRPr="008906CA">
        <w:rPr>
          <w:sz w:val="24"/>
        </w:rPr>
        <w:t xml:space="preserve">: triangel, mali boben, kraguljčki, činele, kastanjete, ropotulje, leseni blok, dvotonski cevasti les, palčke, </w:t>
      </w:r>
      <w:proofErr w:type="spellStart"/>
      <w:r w:rsidRPr="008906CA">
        <w:rPr>
          <w:sz w:val="24"/>
        </w:rPr>
        <w:t>kabasa</w:t>
      </w:r>
      <w:proofErr w:type="spellEnd"/>
      <w:r w:rsidRPr="008906CA">
        <w:rPr>
          <w:sz w:val="24"/>
        </w:rPr>
        <w:t>, kotlasti boben (pavke ali timpani)...</w:t>
      </w:r>
    </w:p>
    <w:p w:rsidR="00E234A2" w:rsidRPr="008906CA" w:rsidRDefault="00E234A2" w:rsidP="00E234A2">
      <w:pPr>
        <w:pStyle w:val="Odstavekseznama"/>
        <w:numPr>
          <w:ilvl w:val="0"/>
          <w:numId w:val="4"/>
        </w:numPr>
        <w:spacing w:after="200" w:line="360" w:lineRule="auto"/>
        <w:jc w:val="both"/>
        <w:rPr>
          <w:sz w:val="24"/>
        </w:rPr>
      </w:pPr>
      <w:r w:rsidRPr="008906CA">
        <w:rPr>
          <w:b/>
          <w:sz w:val="24"/>
        </w:rPr>
        <w:t>melodična</w:t>
      </w:r>
      <w:r w:rsidRPr="008906CA">
        <w:rPr>
          <w:sz w:val="24"/>
        </w:rPr>
        <w:t xml:space="preserve">: zvončki, vibrafon (velik </w:t>
      </w:r>
      <w:proofErr w:type="spellStart"/>
      <w:r w:rsidRPr="008906CA">
        <w:rPr>
          <w:sz w:val="24"/>
        </w:rPr>
        <w:t>metalofon</w:t>
      </w:r>
      <w:proofErr w:type="spellEnd"/>
      <w:r w:rsidRPr="008906CA">
        <w:rPr>
          <w:sz w:val="24"/>
        </w:rPr>
        <w:t xml:space="preserve">), </w:t>
      </w:r>
      <w:proofErr w:type="spellStart"/>
      <w:r w:rsidRPr="008906CA">
        <w:rPr>
          <w:sz w:val="24"/>
        </w:rPr>
        <w:t>marimba</w:t>
      </w:r>
      <w:proofErr w:type="spellEnd"/>
      <w:r w:rsidRPr="008906CA">
        <w:rPr>
          <w:sz w:val="24"/>
        </w:rPr>
        <w:t xml:space="preserve"> (velik ksilofon)</w:t>
      </w:r>
    </w:p>
    <w:p w:rsidR="00E234A2" w:rsidRPr="008906CA" w:rsidRDefault="00E234A2" w:rsidP="00E234A2">
      <w:pPr>
        <w:spacing w:line="360" w:lineRule="auto"/>
        <w:jc w:val="both"/>
        <w:rPr>
          <w:sz w:val="24"/>
        </w:rPr>
      </w:pPr>
      <w:r w:rsidRPr="008906CA">
        <w:rPr>
          <w:b/>
          <w:sz w:val="24"/>
        </w:rPr>
        <w:t>Pavke (timpani</w:t>
      </w:r>
      <w:r w:rsidRPr="008906CA">
        <w:rPr>
          <w:sz w:val="24"/>
        </w:rPr>
        <w:t xml:space="preserve">) ali kotlasti bakreni bobni so različnih oblik in uglašeni na določene obsege tonov. Zato na koncertih vidimo več pavk povezanih skupaj. Opna, napeta čez obod, je lahko plastična ali iz telečje kože. Pavke imajo pedala, s katerim </w:t>
      </w:r>
      <w:proofErr w:type="spellStart"/>
      <w:r w:rsidRPr="008906CA">
        <w:rPr>
          <w:sz w:val="24"/>
        </w:rPr>
        <w:t>tolkalisti</w:t>
      </w:r>
      <w:proofErr w:type="spellEnd"/>
      <w:r w:rsidRPr="008906CA">
        <w:rPr>
          <w:sz w:val="24"/>
        </w:rPr>
        <w:t xml:space="preserve"> uravnavajo višino tona. Najraje posnemajo grmenje topov, bitje srca ...</w:t>
      </w:r>
    </w:p>
    <w:p w:rsidR="00E234A2" w:rsidRPr="008906CA" w:rsidRDefault="00E234A2" w:rsidP="00E234A2">
      <w:pPr>
        <w:spacing w:line="360" w:lineRule="auto"/>
        <w:jc w:val="both"/>
        <w:rPr>
          <w:sz w:val="24"/>
        </w:rPr>
      </w:pPr>
      <w:proofErr w:type="spellStart"/>
      <w:r w:rsidRPr="008906CA">
        <w:rPr>
          <w:b/>
          <w:sz w:val="24"/>
        </w:rPr>
        <w:lastRenderedPageBreak/>
        <w:t>Marimba</w:t>
      </w:r>
      <w:proofErr w:type="spellEnd"/>
      <w:r w:rsidRPr="008906CA">
        <w:rPr>
          <w:b/>
          <w:sz w:val="24"/>
        </w:rPr>
        <w:t xml:space="preserve"> (velik ksilofon)</w:t>
      </w:r>
      <w:r w:rsidRPr="008906CA">
        <w:rPr>
          <w:bCs/>
          <w:sz w:val="24"/>
        </w:rPr>
        <w:t>:</w:t>
      </w:r>
      <w:r w:rsidRPr="008906CA">
        <w:rPr>
          <w:b/>
          <w:sz w:val="24"/>
        </w:rPr>
        <w:t xml:space="preserve"> </w:t>
      </w:r>
      <w:r w:rsidRPr="008906CA">
        <w:rPr>
          <w:sz w:val="24"/>
        </w:rPr>
        <w:t>ploščice so razporejene kot klavirska klaviatura. Je nižje zveneč ksilofon.</w:t>
      </w:r>
    </w:p>
    <w:p w:rsidR="00E234A2" w:rsidRPr="008906CA" w:rsidRDefault="00E234A2" w:rsidP="00E234A2">
      <w:pPr>
        <w:spacing w:line="360" w:lineRule="auto"/>
        <w:jc w:val="both"/>
        <w:rPr>
          <w:sz w:val="24"/>
        </w:rPr>
      </w:pPr>
      <w:r w:rsidRPr="008906CA">
        <w:rPr>
          <w:b/>
          <w:sz w:val="24"/>
        </w:rPr>
        <w:t xml:space="preserve">Vibrafon (velik </w:t>
      </w:r>
      <w:proofErr w:type="spellStart"/>
      <w:r w:rsidRPr="008906CA">
        <w:rPr>
          <w:b/>
          <w:sz w:val="24"/>
        </w:rPr>
        <w:t>metalofon</w:t>
      </w:r>
      <w:proofErr w:type="spellEnd"/>
      <w:r w:rsidRPr="008906CA">
        <w:rPr>
          <w:b/>
          <w:sz w:val="24"/>
        </w:rPr>
        <w:t>)</w:t>
      </w:r>
      <w:r w:rsidRPr="008906CA">
        <w:rPr>
          <w:sz w:val="24"/>
        </w:rPr>
        <w:t>: pod vsako kovinsko ploščico je cev, ki obogati zvok. Ima vibrirajoč in trepetajoč zvok.</w:t>
      </w:r>
    </w:p>
    <w:p w:rsidR="00E234A2" w:rsidRDefault="00E234A2" w:rsidP="008906CA">
      <w:pPr>
        <w:spacing w:line="360" w:lineRule="auto"/>
        <w:jc w:val="both"/>
        <w:rPr>
          <w:sz w:val="24"/>
        </w:rPr>
      </w:pPr>
      <w:r w:rsidRPr="008906CA">
        <w:rPr>
          <w:b/>
          <w:sz w:val="24"/>
        </w:rPr>
        <w:t xml:space="preserve">Zvončki </w:t>
      </w:r>
      <w:r w:rsidRPr="008906CA">
        <w:rPr>
          <w:sz w:val="24"/>
        </w:rPr>
        <w:t>imajo kovinske ploščice, ki so razporejene kot klavirska klaviatura. Krajše ploščice zvenijo višje, daljše pa nižje. Imajo svetel, zvončkljajoč in radosten zvok.</w:t>
      </w:r>
    </w:p>
    <w:p w:rsidR="008906CA" w:rsidRDefault="008906CA" w:rsidP="008906CA">
      <w:r w:rsidRPr="008906CA">
        <w:rPr>
          <w:b/>
        </w:rPr>
        <w:t>Orffova glasbila</w:t>
      </w:r>
      <w:r>
        <w:t xml:space="preserve">, ki jih imamo v razredu so mala </w:t>
      </w:r>
      <w:r w:rsidRPr="00366F8F">
        <w:rPr>
          <w:b/>
          <w:bCs/>
        </w:rPr>
        <w:t>tolkala</w:t>
      </w:r>
      <w:r>
        <w:t xml:space="preserve">, ki jih je avstrijski glasbenik Carl Orff iz velikih (koncertnih) tolkal nekoliko priredil za otroke. </w:t>
      </w:r>
    </w:p>
    <w:p w:rsidR="008906CA" w:rsidRPr="008906CA" w:rsidRDefault="008906CA" w:rsidP="008906CA">
      <w:pPr>
        <w:spacing w:line="360" w:lineRule="auto"/>
        <w:jc w:val="both"/>
        <w:rPr>
          <w:sz w:val="24"/>
        </w:rPr>
      </w:pPr>
    </w:p>
    <w:p w:rsidR="008906CA" w:rsidRPr="008906CA" w:rsidRDefault="00D8585E" w:rsidP="008906CA">
      <w:pPr>
        <w:spacing w:line="360" w:lineRule="auto"/>
        <w:jc w:val="both"/>
        <w:rPr>
          <w:b/>
          <w:sz w:val="24"/>
        </w:rPr>
      </w:pPr>
      <w:r w:rsidRPr="00D8585E">
        <w:rPr>
          <w:rFonts w:cs="Arial"/>
          <w:noProof/>
          <w:sz w:val="24"/>
          <w:szCs w:val="24"/>
        </w:rPr>
        <mc:AlternateContent>
          <mc:Choice Requires="wps">
            <w:drawing>
              <wp:anchor distT="45720" distB="45720" distL="114300" distR="114300" simplePos="0" relativeHeight="251697152" behindDoc="0" locked="0" layoutInCell="1" allowOverlap="1">
                <wp:simplePos x="0" y="0"/>
                <wp:positionH relativeFrom="column">
                  <wp:posOffset>4434205</wp:posOffset>
                </wp:positionH>
                <wp:positionV relativeFrom="paragraph">
                  <wp:posOffset>503555</wp:posOffset>
                </wp:positionV>
                <wp:extent cx="1285875" cy="447675"/>
                <wp:effectExtent l="0" t="0" r="28575" b="28575"/>
                <wp:wrapSquare wrapText="bothSides"/>
                <wp:docPr id="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447675"/>
                        </a:xfrm>
                        <a:prstGeom prst="rect">
                          <a:avLst/>
                        </a:prstGeom>
                        <a:solidFill>
                          <a:srgbClr val="FFFFFF"/>
                        </a:solidFill>
                        <a:ln w="9525">
                          <a:solidFill>
                            <a:srgbClr val="000000"/>
                          </a:solidFill>
                          <a:miter lim="800000"/>
                          <a:headEnd/>
                          <a:tailEnd/>
                        </a:ln>
                      </wps:spPr>
                      <wps:txbx>
                        <w:txbxContent>
                          <w:p w:rsidR="00D8585E" w:rsidRPr="00D8585E" w:rsidRDefault="00D8585E">
                            <w:pPr>
                              <w:rPr>
                                <w:color w:val="E18E1F"/>
                              </w:rPr>
                            </w:pPr>
                            <w:r w:rsidRPr="00D8585E">
                              <w:rPr>
                                <w:color w:val="E18E1F"/>
                              </w:rPr>
                              <w:t>TOLČE, UDARJA, STRESA, PRASKA…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left:0;text-align:left;margin-left:349.15pt;margin-top:39.65pt;width:101.25pt;height:35.2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">
                <v:textbox>
                  <w:txbxContent>
                    <w:p w:rsidR="00D8585E" w:rsidRPr="00D8585E" w:rsidRDefault="00D8585E">
                      <w:pPr>
                        <w:rPr>
                          <w:color w:val="E18E1F"/>
                        </w:rPr>
                      </w:pPr>
                      <w:r w:rsidRPr="00D8585E">
                        <w:rPr>
                          <w:color w:val="E18E1F"/>
                        </w:rPr>
                        <w:t>TOLČE, UDARJA, STRESA, PRASKA…</w:t>
                      </w:r>
                    </w:p>
                  </w:txbxContent>
                </v:textbox>
                <w10:wrap type="square"/>
              </v:shape>
            </w:pict>
          </mc:Fallback>
        </mc:AlternateContent>
      </w:r>
      <w:r w:rsidRPr="00D8585E">
        <w:rPr>
          <w:rFonts w:cs="Arial"/>
          <w:noProof/>
          <w:sz w:val="24"/>
          <w:szCs w:val="24"/>
        </w:rPr>
        <mc:AlternateContent>
          <mc:Choice Requires="wps">
            <w:drawing>
              <wp:anchor distT="45720" distB="45720" distL="114300" distR="114300" simplePos="0" relativeHeight="251694080" behindDoc="0" locked="0" layoutInCell="1" allowOverlap="1">
                <wp:simplePos x="0" y="0"/>
                <wp:positionH relativeFrom="column">
                  <wp:posOffset>-204470</wp:posOffset>
                </wp:positionH>
                <wp:positionV relativeFrom="paragraph">
                  <wp:posOffset>627380</wp:posOffset>
                </wp:positionV>
                <wp:extent cx="904875" cy="323850"/>
                <wp:effectExtent l="0" t="0" r="28575" b="19050"/>
                <wp:wrapSquare wrapText="bothSides"/>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23850"/>
                        </a:xfrm>
                        <a:prstGeom prst="rect">
                          <a:avLst/>
                        </a:prstGeom>
                        <a:solidFill>
                          <a:srgbClr val="FFFFFF"/>
                        </a:solidFill>
                        <a:ln w="9525">
                          <a:solidFill>
                            <a:srgbClr val="000000"/>
                          </a:solidFill>
                          <a:miter lim="800000"/>
                          <a:headEnd/>
                          <a:tailEnd/>
                        </a:ln>
                      </wps:spPr>
                      <wps:txbx>
                        <w:txbxContent>
                          <w:p w:rsidR="00D8585E" w:rsidRPr="00D8585E" w:rsidRDefault="00D8585E">
                            <w:pPr>
                              <w:rPr>
                                <w:color w:val="538135" w:themeColor="accent6" w:themeShade="BF"/>
                              </w:rPr>
                            </w:pPr>
                            <w:r>
                              <w:rPr>
                                <w:color w:val="538135" w:themeColor="accent6" w:themeShade="BF"/>
                              </w:rPr>
                              <w:t>TOLKALISTI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1pt;margin-top:49.4pt;width:71.25pt;height:25.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">
                <v:textbox>
                  <w:txbxContent>
                    <w:p w:rsidR="00D8585E" w:rsidRPr="00D8585E" w:rsidRDefault="00D8585E">
                      <w:pPr>
                        <w:rPr>
                          <w:color w:val="538135" w:themeColor="accent6" w:themeShade="BF"/>
                        </w:rPr>
                      </w:pPr>
                      <w:r>
                        <w:rPr>
                          <w:color w:val="538135" w:themeColor="accent6" w:themeShade="BF"/>
                        </w:rPr>
                        <w:t>TOLKALISTI</w:t>
                      </w:r>
                    </w:p>
                  </w:txbxContent>
                </v:textbox>
                <w10:wrap type="square"/>
              </v:shape>
            </w:pict>
          </mc:Fallback>
        </mc:AlternateContent>
      </w:r>
      <w:r w:rsidR="008906CA" w:rsidRPr="008906CA">
        <w:rPr>
          <w:b/>
          <w:sz w:val="24"/>
        </w:rPr>
        <w:t>Na podlagi napisanega, v GUM zvezek nariši miselni vzorec.</w:t>
      </w:r>
      <w:r w:rsidR="008906CA">
        <w:rPr>
          <w:b/>
          <w:sz w:val="24"/>
        </w:rPr>
        <w:t xml:space="preserve"> </w:t>
      </w:r>
      <w:r w:rsidR="008906CA">
        <w:rPr>
          <w:sz w:val="24"/>
        </w:rPr>
        <w:t xml:space="preserve">Malo pomoči z moje strani. Naprej nadaljuj sam. </w:t>
      </w:r>
    </w:p>
    <w:p w:rsidR="000C02AF" w:rsidRDefault="00D8585E" w:rsidP="00EB07FC">
      <w:pPr>
        <w:rPr>
          <w:rFonts w:cs="Arial"/>
          <w:sz w:val="24"/>
          <w:szCs w:val="24"/>
        </w:rPr>
      </w:pPr>
      <w:r>
        <w:rPr>
          <w:noProof/>
          <w:sz w:val="24"/>
          <w:lang w:eastAsia="sl-SI"/>
        </w:rPr>
        <mc:AlternateContent>
          <mc:Choice Requires="wps">
            <w:drawing>
              <wp:anchor distT="0" distB="0" distL="114300" distR="114300" simplePos="0" relativeHeight="251695104" behindDoc="0" locked="0" layoutInCell="1" allowOverlap="1">
                <wp:simplePos x="0" y="0"/>
                <wp:positionH relativeFrom="column">
                  <wp:posOffset>3129279</wp:posOffset>
                </wp:positionH>
                <wp:positionV relativeFrom="paragraph">
                  <wp:posOffset>15240</wp:posOffset>
                </wp:positionV>
                <wp:extent cx="1362075" cy="371475"/>
                <wp:effectExtent l="0" t="0" r="28575" b="28575"/>
                <wp:wrapNone/>
                <wp:docPr id="4" name="Raven povezovalnik 4"/>
                <wp:cNvGraphicFramePr/>
                <a:graphic xmlns:a="http://schemas.openxmlformats.org/drawingml/2006/main">
                  <a:graphicData uri="http://schemas.microsoft.com/office/word/2010/wordprocessingShape">
                    <wps:wsp>
                      <wps:cNvCnPr/>
                      <wps:spPr>
                        <a:xfrm flipV="1">
                          <a:off x="0" y="0"/>
                          <a:ext cx="1362075" cy="371475"/>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20534463" id="Raven povezovalnik 4"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246.4pt,1.2pt" to="353.6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" strokecolor="#ffc000 [3207]" strokeweight=".5pt">
                <v:stroke joinstyle="miter"/>
              </v:line>
            </w:pict>
          </mc:Fallback>
        </mc:AlternateContent>
      </w:r>
      <w:r>
        <w:rPr>
          <w:noProof/>
          <w:sz w:val="24"/>
          <w:lang w:eastAsia="sl-SI"/>
        </w:rPr>
        <mc:AlternateContent>
          <mc:Choice Requires="wps">
            <w:drawing>
              <wp:anchor distT="0" distB="0" distL="114300" distR="114300" simplePos="0" relativeHeight="251692032" behindDoc="0" locked="0" layoutInCell="1" allowOverlap="1">
                <wp:simplePos x="0" y="0"/>
                <wp:positionH relativeFrom="column">
                  <wp:posOffset>700404</wp:posOffset>
                </wp:positionH>
                <wp:positionV relativeFrom="paragraph">
                  <wp:posOffset>91440</wp:posOffset>
                </wp:positionV>
                <wp:extent cx="1000125" cy="352425"/>
                <wp:effectExtent l="0" t="0" r="28575" b="28575"/>
                <wp:wrapNone/>
                <wp:docPr id="1" name="Raven povezovalnik 1"/>
                <wp:cNvGraphicFramePr/>
                <a:graphic xmlns:a="http://schemas.openxmlformats.org/drawingml/2006/main">
                  <a:graphicData uri="http://schemas.microsoft.com/office/word/2010/wordprocessingShape">
                    <wps:wsp>
                      <wps:cNvCnPr/>
                      <wps:spPr>
                        <a:xfrm>
                          <a:off x="0" y="0"/>
                          <a:ext cx="1000125" cy="352425"/>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7ACF59C8" id="Raven povezovalnik 1"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55.15pt,7.2pt" to="133.9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" strokecolor="#70ad47 [3209]" strokeweight=".5pt">
                <v:stroke joinstyle="miter"/>
              </v:line>
            </w:pict>
          </mc:Fallback>
        </mc:AlternateContent>
      </w:r>
      <w:r w:rsidR="008906CA">
        <w:rPr>
          <w:noProof/>
          <w:sz w:val="24"/>
          <w:lang w:eastAsia="sl-SI"/>
        </w:rPr>
        <mc:AlternateContent>
          <mc:Choice Requires="wps">
            <w:drawing>
              <wp:anchor distT="0" distB="0" distL="114300" distR="114300" simplePos="0" relativeHeight="251682816" behindDoc="0" locked="0" layoutInCell="1" allowOverlap="1">
                <wp:simplePos x="0" y="0"/>
                <wp:positionH relativeFrom="column">
                  <wp:posOffset>1167130</wp:posOffset>
                </wp:positionH>
                <wp:positionV relativeFrom="paragraph">
                  <wp:posOffset>297180</wp:posOffset>
                </wp:positionV>
                <wp:extent cx="2533650" cy="1181100"/>
                <wp:effectExtent l="0" t="0" r="19050" b="19050"/>
                <wp:wrapNone/>
                <wp:docPr id="15" name="Elipsa 15"/>
                <wp:cNvGraphicFramePr/>
                <a:graphic xmlns:a="http://schemas.openxmlformats.org/drawingml/2006/main">
                  <a:graphicData uri="http://schemas.microsoft.com/office/word/2010/wordprocessingShape">
                    <wps:wsp>
                      <wps:cNvSpPr/>
                      <wps:spPr>
                        <a:xfrm>
                          <a:off x="0" y="0"/>
                          <a:ext cx="2533650" cy="1181100"/>
                        </a:xfrm>
                        <a:prstGeom prst="ellipse">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BE6935" id="Elipsa 15" o:spid="_x0000_s1026" style="position:absolute;margin-left:91.9pt;margin-top:23.4pt;width:199.5pt;height:93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" fillcolor="white [3201]" strokecolor="#ed7d31 [3205]" strokeweight="1pt">
                <v:stroke joinstyle="miter"/>
              </v:oval>
            </w:pict>
          </mc:Fallback>
        </mc:AlternateContent>
      </w:r>
    </w:p>
    <w:p w:rsidR="000C02AF" w:rsidRPr="000C02AF" w:rsidRDefault="000C02AF" w:rsidP="00EB07FC">
      <w:pPr>
        <w:rPr>
          <w:rFonts w:cs="Arial"/>
          <w:sz w:val="24"/>
          <w:szCs w:val="24"/>
        </w:rPr>
      </w:pPr>
    </w:p>
    <w:p w:rsidR="00F62C65" w:rsidRPr="0032483D" w:rsidRDefault="00D8585E">
      <w:pPr>
        <w:rPr>
          <w:b/>
          <w:sz w:val="32"/>
        </w:rPr>
      </w:pPr>
      <w:r>
        <w:rPr>
          <w:noProof/>
        </w:rPr>
        <mc:AlternateContent>
          <mc:Choice Requires="wps">
            <w:drawing>
              <wp:anchor distT="45720" distB="45720" distL="114300" distR="114300" simplePos="0" relativeHeight="251700224" behindDoc="0" locked="0" layoutInCell="1" allowOverlap="1">
                <wp:simplePos x="0" y="0"/>
                <wp:positionH relativeFrom="column">
                  <wp:posOffset>4519930</wp:posOffset>
                </wp:positionH>
                <wp:positionV relativeFrom="paragraph">
                  <wp:posOffset>95885</wp:posOffset>
                </wp:positionV>
                <wp:extent cx="1238250" cy="304800"/>
                <wp:effectExtent l="0" t="0" r="19050" b="19050"/>
                <wp:wrapSquare wrapText="bothSides"/>
                <wp:docPr id="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04800"/>
                        </a:xfrm>
                        <a:prstGeom prst="rect">
                          <a:avLst/>
                        </a:prstGeom>
                        <a:solidFill>
                          <a:srgbClr val="FFFFFF"/>
                        </a:solidFill>
                        <a:ln w="9525">
                          <a:solidFill>
                            <a:srgbClr val="000000"/>
                          </a:solidFill>
                          <a:miter lim="800000"/>
                          <a:headEnd/>
                          <a:tailEnd/>
                        </a:ln>
                      </wps:spPr>
                      <wps:txbx>
                        <w:txbxContent>
                          <w:p w:rsidR="00D8585E" w:rsidRPr="00D8585E" w:rsidRDefault="00D8585E">
                            <w:pPr>
                              <w:rPr>
                                <w:color w:val="7B7B7B" w:themeColor="accent3" w:themeShade="BF"/>
                              </w:rPr>
                            </w:pPr>
                            <w:r>
                              <w:rPr>
                                <w:color w:val="7B7B7B" w:themeColor="accent3" w:themeShade="BF"/>
                              </w:rPr>
                              <w:t>UDARJALKE, ROKE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55.9pt;margin-top:7.55pt;width:97.5pt;height:24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">
                <v:textbox>
                  <w:txbxContent>
                    <w:p w:rsidR="00D8585E" w:rsidRPr="00D8585E" w:rsidRDefault="00D8585E">
                      <w:pPr>
                        <w:rPr>
                          <w:color w:val="7B7B7B" w:themeColor="accent3" w:themeShade="BF"/>
                        </w:rPr>
                      </w:pPr>
                      <w:r>
                        <w:rPr>
                          <w:color w:val="7B7B7B" w:themeColor="accent3" w:themeShade="BF"/>
                        </w:rPr>
                        <w:t>UDARJALKE, ROKE</w:t>
                      </w:r>
                    </w:p>
                  </w:txbxContent>
                </v:textbox>
                <w10:wrap type="square"/>
              </v:shape>
            </w:pict>
          </mc:Fallback>
        </mc:AlternateContent>
      </w:r>
      <w:r>
        <w:rPr>
          <w:noProof/>
          <w:sz w:val="24"/>
          <w:lang w:eastAsia="sl-SI"/>
        </w:rPr>
        <mc:AlternateContent>
          <mc:Choice Requires="wps">
            <w:drawing>
              <wp:anchor distT="0" distB="0" distL="114300" distR="114300" simplePos="0" relativeHeight="251698176" behindDoc="0" locked="0" layoutInCell="1" allowOverlap="1">
                <wp:simplePos x="0" y="0"/>
                <wp:positionH relativeFrom="column">
                  <wp:posOffset>3700780</wp:posOffset>
                </wp:positionH>
                <wp:positionV relativeFrom="paragraph">
                  <wp:posOffset>219710</wp:posOffset>
                </wp:positionV>
                <wp:extent cx="819150" cy="19050"/>
                <wp:effectExtent l="0" t="0" r="19050" b="19050"/>
                <wp:wrapNone/>
                <wp:docPr id="6" name="Raven povezovalnik 6"/>
                <wp:cNvGraphicFramePr/>
                <a:graphic xmlns:a="http://schemas.openxmlformats.org/drawingml/2006/main">
                  <a:graphicData uri="http://schemas.microsoft.com/office/word/2010/wordprocessingShape">
                    <wps:wsp>
                      <wps:cNvCnPr/>
                      <wps:spPr>
                        <a:xfrm>
                          <a:off x="0" y="0"/>
                          <a:ext cx="819150" cy="1905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7DD69A15" id="Raven povezovalnik 6"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91.4pt,17.3pt" to="355.9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" strokecolor="#a5a5a5 [3206]" strokeweight="1.5pt">
                <v:stroke joinstyle="miter"/>
              </v:line>
            </w:pict>
          </mc:Fallback>
        </mc:AlternateContent>
      </w:r>
      <w:r w:rsidR="008906CA">
        <w:rPr>
          <w:noProof/>
          <w:sz w:val="24"/>
          <w:lang w:eastAsia="sl-SI"/>
        </w:rPr>
        <mc:AlternateContent>
          <mc:Choice Requires="wps">
            <w:drawing>
              <wp:anchor distT="0" distB="0" distL="114300" distR="114300" simplePos="0" relativeHeight="251683840" behindDoc="0" locked="0" layoutInCell="1" allowOverlap="1">
                <wp:simplePos x="0" y="0"/>
                <wp:positionH relativeFrom="column">
                  <wp:posOffset>1386205</wp:posOffset>
                </wp:positionH>
                <wp:positionV relativeFrom="paragraph">
                  <wp:posOffset>83185</wp:posOffset>
                </wp:positionV>
                <wp:extent cx="2133600" cy="495300"/>
                <wp:effectExtent l="0" t="0" r="19050" b="19050"/>
                <wp:wrapNone/>
                <wp:docPr id="16" name="Polje z besedilom 16"/>
                <wp:cNvGraphicFramePr/>
                <a:graphic xmlns:a="http://schemas.openxmlformats.org/drawingml/2006/main">
                  <a:graphicData uri="http://schemas.microsoft.com/office/word/2010/wordprocessingShape">
                    <wps:wsp>
                      <wps:cNvSpPr txBox="1"/>
                      <wps:spPr>
                        <a:xfrm>
                          <a:off x="0" y="0"/>
                          <a:ext cx="213360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06CA" w:rsidRPr="008906CA" w:rsidRDefault="008906CA" w:rsidP="008906CA">
                            <w:pPr>
                              <w:jc w:val="center"/>
                              <w:rPr>
                                <w:b/>
                                <w:color w:val="FF0000"/>
                                <w:sz w:val="44"/>
                              </w:rPr>
                            </w:pPr>
                            <w:r w:rsidRPr="008906CA">
                              <w:rPr>
                                <w:b/>
                                <w:color w:val="FF0000"/>
                                <w:sz w:val="44"/>
                              </w:rPr>
                              <w:t>TOLKALA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Polje z besedilom 16" o:spid="_x0000_s1026" type="#_x0000_t202" style="position:absolute;margin-left:109.15pt;margin-top:6.55pt;width:168pt;height:39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" fillcolor="white [3201]" strokeweight=".5pt">
                <v:textbox>
                  <w:txbxContent>
                    <w:p w:rsidR="008906CA" w:rsidRPr="008906CA" w:rsidRDefault="008906CA" w:rsidP="008906CA">
                      <w:pPr>
                        <w:jc w:val="center"/>
                        <w:rPr>
                          <w:b/>
                          <w:color w:val="FF0000"/>
                          <w:sz w:val="44"/>
                        </w:rPr>
                      </w:pPr>
                      <w:r w:rsidRPr="008906CA">
                        <w:rPr>
                          <w:b/>
                          <w:color w:val="FF0000"/>
                          <w:sz w:val="44"/>
                        </w:rPr>
                        <w:t>TOLKALA</w:t>
                      </w:r>
                    </w:p>
                  </w:txbxContent>
                </v:textbox>
              </v:shape>
            </w:pict>
          </mc:Fallback>
        </mc:AlternateContent>
      </w:r>
      <w:r w:rsidR="004D6442" w:rsidRPr="004D6442">
        <w:t xml:space="preserve"> </w:t>
      </w:r>
    </w:p>
    <w:p w:rsidR="00CD3617" w:rsidRDefault="008906CA">
      <w:pPr>
        <w:rPr>
          <w:sz w:val="24"/>
        </w:rPr>
      </w:pPr>
      <w:r>
        <w:rPr>
          <w:noProof/>
          <w:lang w:eastAsia="sl-SI"/>
        </w:rPr>
        <mc:AlternateContent>
          <mc:Choice Requires="wps">
            <w:drawing>
              <wp:anchor distT="0" distB="0" distL="114300" distR="114300" simplePos="0" relativeHeight="251685888" behindDoc="0" locked="0" layoutInCell="1" allowOverlap="1">
                <wp:simplePos x="0" y="0"/>
                <wp:positionH relativeFrom="column">
                  <wp:posOffset>3415029</wp:posOffset>
                </wp:positionH>
                <wp:positionV relativeFrom="paragraph">
                  <wp:posOffset>298450</wp:posOffset>
                </wp:positionV>
                <wp:extent cx="1019175" cy="685800"/>
                <wp:effectExtent l="0" t="0" r="28575" b="19050"/>
                <wp:wrapNone/>
                <wp:docPr id="18" name="Raven povezovalnik 18"/>
                <wp:cNvGraphicFramePr/>
                <a:graphic xmlns:a="http://schemas.openxmlformats.org/drawingml/2006/main">
                  <a:graphicData uri="http://schemas.microsoft.com/office/word/2010/wordprocessingShape">
                    <wps:wsp>
                      <wps:cNvCnPr/>
                      <wps:spPr>
                        <a:xfrm>
                          <a:off x="0" y="0"/>
                          <a:ext cx="1019175" cy="685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1B43BD" id="Raven povezovalnik 1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9pt,23.5pt" to="349.1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" strokecolor="#5b9bd5 [3204]" strokeweight=".5pt">
                <v:stroke joinstyle="miter"/>
              </v:line>
            </w:pict>
          </mc:Fallback>
        </mc:AlternateContent>
      </w:r>
    </w:p>
    <w:p w:rsidR="004D6442" w:rsidRDefault="008906CA">
      <w:pPr>
        <w:rPr>
          <w:sz w:val="24"/>
        </w:rPr>
      </w:pPr>
      <w:r>
        <w:rPr>
          <w:noProof/>
          <w:lang w:eastAsia="sl-SI"/>
        </w:rPr>
        <mc:AlternateContent>
          <mc:Choice Requires="wps">
            <w:drawing>
              <wp:anchor distT="0" distB="0" distL="114300" distR="114300" simplePos="0" relativeHeight="251684864" behindDoc="0" locked="0" layoutInCell="1" allowOverlap="1">
                <wp:simplePos x="0" y="0"/>
                <wp:positionH relativeFrom="column">
                  <wp:posOffset>757555</wp:posOffset>
                </wp:positionH>
                <wp:positionV relativeFrom="paragraph">
                  <wp:posOffset>20955</wp:posOffset>
                </wp:positionV>
                <wp:extent cx="771525" cy="523875"/>
                <wp:effectExtent l="0" t="0" r="28575" b="28575"/>
                <wp:wrapNone/>
                <wp:docPr id="17" name="Raven povezovalnik 17"/>
                <wp:cNvGraphicFramePr/>
                <a:graphic xmlns:a="http://schemas.openxmlformats.org/drawingml/2006/main">
                  <a:graphicData uri="http://schemas.microsoft.com/office/word/2010/wordprocessingShape">
                    <wps:wsp>
                      <wps:cNvCnPr/>
                      <wps:spPr>
                        <a:xfrm flipH="1">
                          <a:off x="0" y="0"/>
                          <a:ext cx="771525" cy="5238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2AEA58F" id="Raven povezovalnik 17" o:spid="_x0000_s1026" style="position:absolute;flip:x;z-index:251684864;visibility:visible;mso-wrap-style:square;mso-wrap-distance-left:9pt;mso-wrap-distance-top:0;mso-wrap-distance-right:9pt;mso-wrap-distance-bottom:0;mso-position-horizontal:absolute;mso-position-horizontal-relative:text;mso-position-vertical:absolute;mso-position-vertical-relative:text" from="59.65pt,1.65pt" to="120.4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" strokecolor="#ed7d31 [3205]" strokeweight=".5pt">
                <v:stroke joinstyle="miter"/>
              </v:line>
            </w:pict>
          </mc:Fallback>
        </mc:AlternateContent>
      </w:r>
    </w:p>
    <w:p w:rsidR="008906CA" w:rsidRDefault="008906CA">
      <w:pPr>
        <w:rPr>
          <w:sz w:val="24"/>
        </w:rPr>
      </w:pPr>
      <w:r w:rsidRPr="008906CA">
        <w:rPr>
          <w:noProof/>
          <w:sz w:val="24"/>
          <w:lang w:eastAsia="sl-SI"/>
        </w:rPr>
        <mc:AlternateContent>
          <mc:Choice Requires="wps">
            <w:drawing>
              <wp:anchor distT="45720" distB="45720" distL="114300" distR="114300" simplePos="0" relativeHeight="251689984" behindDoc="0" locked="0" layoutInCell="1" allowOverlap="1" wp14:anchorId="72B4F2BB" wp14:editId="22D0DB75">
                <wp:simplePos x="0" y="0"/>
                <wp:positionH relativeFrom="column">
                  <wp:posOffset>238125</wp:posOffset>
                </wp:positionH>
                <wp:positionV relativeFrom="paragraph">
                  <wp:posOffset>263525</wp:posOffset>
                </wp:positionV>
                <wp:extent cx="904875" cy="333375"/>
                <wp:effectExtent l="0" t="0" r="28575" b="28575"/>
                <wp:wrapSquare wrapText="bothSides"/>
                <wp:docPr id="1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33375"/>
                        </a:xfrm>
                        <a:prstGeom prst="rect">
                          <a:avLst/>
                        </a:prstGeom>
                        <a:solidFill>
                          <a:srgbClr val="FFFFFF"/>
                        </a:solidFill>
                        <a:ln w="9525">
                          <a:solidFill>
                            <a:srgbClr val="000000"/>
                          </a:solidFill>
                          <a:miter lim="800000"/>
                          <a:headEnd/>
                          <a:tailEnd/>
                        </a:ln>
                      </wps:spPr>
                      <wps:txbx>
                        <w:txbxContent>
                          <w:p w:rsidR="008906CA" w:rsidRPr="008906CA" w:rsidRDefault="008906CA" w:rsidP="008906CA">
                            <w:pPr>
                              <w:rPr>
                                <w:color w:val="C45911" w:themeColor="accent2" w:themeShade="BF"/>
                              </w:rPr>
                            </w:pPr>
                            <w:r w:rsidRPr="008906CA">
                              <w:rPr>
                                <w:color w:val="C45911" w:themeColor="accent2" w:themeShade="BF"/>
                              </w:rPr>
                              <w:t>RIITMIČNA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4F2BB" id="_x0000_s1030" type="#_x0000_t202" style="position:absolute;margin-left:18.75pt;margin-top:20.75pt;width:71.25pt;height:26.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">
                <v:textbox>
                  <w:txbxContent>
                    <w:p w:rsidR="008906CA" w:rsidRPr="008906CA" w:rsidRDefault="008906CA" w:rsidP="008906CA">
                      <w:pPr>
                        <w:rPr>
                          <w:color w:val="C45911" w:themeColor="accent2" w:themeShade="BF"/>
                        </w:rPr>
                      </w:pPr>
                      <w:r w:rsidRPr="008906CA">
                        <w:rPr>
                          <w:color w:val="C45911" w:themeColor="accent2" w:themeShade="BF"/>
                        </w:rPr>
                        <w:t>RIITMIČNA</w:t>
                      </w:r>
                    </w:p>
                  </w:txbxContent>
                </v:textbox>
                <w10:wrap type="square"/>
              </v:shape>
            </w:pict>
          </mc:Fallback>
        </mc:AlternateContent>
      </w:r>
    </w:p>
    <w:p w:rsidR="008906CA" w:rsidRDefault="00D8585E">
      <w:pPr>
        <w:rPr>
          <w:sz w:val="24"/>
        </w:rPr>
      </w:pPr>
      <w:r w:rsidRPr="008906CA">
        <w:rPr>
          <w:noProof/>
          <w:sz w:val="24"/>
          <w:lang w:eastAsia="sl-SI"/>
        </w:rPr>
        <mc:AlternateContent>
          <mc:Choice Requires="wps">
            <w:drawing>
              <wp:anchor distT="45720" distB="45720" distL="114300" distR="114300" simplePos="0" relativeHeight="251687936" behindDoc="0" locked="0" layoutInCell="1" allowOverlap="1">
                <wp:simplePos x="0" y="0"/>
                <wp:positionH relativeFrom="column">
                  <wp:posOffset>4348480</wp:posOffset>
                </wp:positionH>
                <wp:positionV relativeFrom="paragraph">
                  <wp:posOffset>73025</wp:posOffset>
                </wp:positionV>
                <wp:extent cx="904875" cy="333375"/>
                <wp:effectExtent l="0" t="0" r="28575" b="28575"/>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33375"/>
                        </a:xfrm>
                        <a:prstGeom prst="rect">
                          <a:avLst/>
                        </a:prstGeom>
                        <a:solidFill>
                          <a:srgbClr val="FFFFFF"/>
                        </a:solidFill>
                        <a:ln w="9525">
                          <a:solidFill>
                            <a:srgbClr val="000000"/>
                          </a:solidFill>
                          <a:miter lim="800000"/>
                          <a:headEnd/>
                          <a:tailEnd/>
                        </a:ln>
                      </wps:spPr>
                      <wps:txbx>
                        <w:txbxContent>
                          <w:p w:rsidR="008906CA" w:rsidRPr="008906CA" w:rsidRDefault="008906CA">
                            <w:pPr>
                              <w:rPr>
                                <w:color w:val="2E74B5" w:themeColor="accent1" w:themeShade="BF"/>
                              </w:rPr>
                            </w:pPr>
                            <w:r w:rsidRPr="008906CA">
                              <w:rPr>
                                <w:color w:val="2E74B5" w:themeColor="accent1" w:themeShade="BF"/>
                              </w:rPr>
                              <w:t>MELODIČNA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42.4pt;margin-top:5.75pt;width:71.25pt;height:26.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">
                <v:textbox>
                  <w:txbxContent>
                    <w:p w:rsidR="008906CA" w:rsidRPr="008906CA" w:rsidRDefault="008906CA">
                      <w:pPr>
                        <w:rPr>
                          <w:color w:val="2E74B5" w:themeColor="accent1" w:themeShade="BF"/>
                        </w:rPr>
                      </w:pPr>
                      <w:r w:rsidRPr="008906CA">
                        <w:rPr>
                          <w:color w:val="2E74B5" w:themeColor="accent1" w:themeShade="BF"/>
                        </w:rPr>
                        <w:t>MELODIČNA</w:t>
                      </w:r>
                    </w:p>
                  </w:txbxContent>
                </v:textbox>
                <w10:wrap type="square"/>
              </v:shape>
            </w:pict>
          </mc:Fallback>
        </mc:AlternateContent>
      </w:r>
    </w:p>
    <w:p w:rsidR="008906CA" w:rsidRDefault="008906CA">
      <w:pPr>
        <w:rPr>
          <w:sz w:val="24"/>
        </w:rPr>
      </w:pPr>
    </w:p>
    <w:p w:rsidR="004D6442" w:rsidRDefault="008C5623" w:rsidP="008C5623">
      <w:pPr>
        <w:pStyle w:val="Odstavekseznama"/>
        <w:numPr>
          <w:ilvl w:val="0"/>
          <w:numId w:val="4"/>
        </w:numPr>
        <w:rPr>
          <w:sz w:val="24"/>
        </w:rPr>
      </w:pPr>
      <w:r>
        <w:rPr>
          <w:sz w:val="24"/>
        </w:rPr>
        <w:t>Orffova glasbila</w:t>
      </w:r>
      <w:r>
        <w:rPr>
          <w:sz w:val="24"/>
        </w:rPr>
        <w:tab/>
      </w:r>
      <w:r>
        <w:rPr>
          <w:sz w:val="24"/>
        </w:rPr>
        <w:tab/>
      </w:r>
      <w:r>
        <w:rPr>
          <w:sz w:val="24"/>
        </w:rPr>
        <w:tab/>
      </w:r>
      <w:r>
        <w:rPr>
          <w:sz w:val="24"/>
        </w:rPr>
        <w:tab/>
      </w:r>
      <w:r>
        <w:rPr>
          <w:sz w:val="24"/>
        </w:rPr>
        <w:tab/>
      </w:r>
      <w:r>
        <w:rPr>
          <w:sz w:val="24"/>
        </w:rPr>
        <w:tab/>
      </w:r>
      <w:r>
        <w:rPr>
          <w:sz w:val="24"/>
        </w:rPr>
        <w:tab/>
        <w:t xml:space="preserve">* </w:t>
      </w:r>
      <w:proofErr w:type="spellStart"/>
      <w:r>
        <w:rPr>
          <w:sz w:val="24"/>
        </w:rPr>
        <w:t>Marimba</w:t>
      </w:r>
      <w:proofErr w:type="spellEnd"/>
    </w:p>
    <w:p w:rsidR="008C5623" w:rsidRPr="008C5623" w:rsidRDefault="008C5623" w:rsidP="008C5623">
      <w:pPr>
        <w:pStyle w:val="Odstavekseznama"/>
        <w:numPr>
          <w:ilvl w:val="0"/>
          <w:numId w:val="4"/>
        </w:numPr>
        <w:rPr>
          <w:sz w:val="24"/>
        </w:rPr>
      </w:pP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w:t>
      </w:r>
    </w:p>
    <w:sectPr w:rsidR="008C5623" w:rsidRPr="008C5623" w:rsidSect="00ED4010">
      <w:pgSz w:w="11906" w:h="16838"/>
      <w:pgMar w:top="426"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E7E5E"/>
    <w:multiLevelType w:val="hybridMultilevel"/>
    <w:tmpl w:val="C088AF2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F1243DA"/>
    <w:multiLevelType w:val="hybridMultilevel"/>
    <w:tmpl w:val="D744CD8E"/>
    <w:lvl w:ilvl="0" w:tplc="5CAC9424">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B6D3DF2"/>
    <w:multiLevelType w:val="hybridMultilevel"/>
    <w:tmpl w:val="53B4AFDA"/>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 w15:restartNumberingAfterBreak="0">
    <w:nsid w:val="65CA3D3D"/>
    <w:multiLevelType w:val="hybridMultilevel"/>
    <w:tmpl w:val="BA34F1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1EF401C"/>
    <w:multiLevelType w:val="hybridMultilevel"/>
    <w:tmpl w:val="6240AA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617"/>
    <w:rsid w:val="000209CA"/>
    <w:rsid w:val="000749A5"/>
    <w:rsid w:val="000C02AF"/>
    <w:rsid w:val="000F1C54"/>
    <w:rsid w:val="00150A03"/>
    <w:rsid w:val="001621A4"/>
    <w:rsid w:val="001D0015"/>
    <w:rsid w:val="002003B6"/>
    <w:rsid w:val="00202625"/>
    <w:rsid w:val="0026144B"/>
    <w:rsid w:val="00277060"/>
    <w:rsid w:val="0032483D"/>
    <w:rsid w:val="00325D2A"/>
    <w:rsid w:val="00350D42"/>
    <w:rsid w:val="0036481E"/>
    <w:rsid w:val="0043527D"/>
    <w:rsid w:val="00445390"/>
    <w:rsid w:val="00474D93"/>
    <w:rsid w:val="004D6442"/>
    <w:rsid w:val="004E7B43"/>
    <w:rsid w:val="00516388"/>
    <w:rsid w:val="00535A4D"/>
    <w:rsid w:val="00595C21"/>
    <w:rsid w:val="005F3F48"/>
    <w:rsid w:val="006060AB"/>
    <w:rsid w:val="00614BA3"/>
    <w:rsid w:val="00636E45"/>
    <w:rsid w:val="00652BA5"/>
    <w:rsid w:val="0065779E"/>
    <w:rsid w:val="00675CCD"/>
    <w:rsid w:val="006A53AA"/>
    <w:rsid w:val="006B7E66"/>
    <w:rsid w:val="00734594"/>
    <w:rsid w:val="00750CD6"/>
    <w:rsid w:val="007D5B02"/>
    <w:rsid w:val="008906CA"/>
    <w:rsid w:val="00897CC4"/>
    <w:rsid w:val="008C5623"/>
    <w:rsid w:val="008E1E8B"/>
    <w:rsid w:val="009560CE"/>
    <w:rsid w:val="00995331"/>
    <w:rsid w:val="009A6FB8"/>
    <w:rsid w:val="00A40ABB"/>
    <w:rsid w:val="00AD64CB"/>
    <w:rsid w:val="00AE6D1E"/>
    <w:rsid w:val="00B01711"/>
    <w:rsid w:val="00B5233C"/>
    <w:rsid w:val="00B52BC0"/>
    <w:rsid w:val="00B53CA6"/>
    <w:rsid w:val="00B53EFD"/>
    <w:rsid w:val="00B90EEE"/>
    <w:rsid w:val="00B91930"/>
    <w:rsid w:val="00B94DFA"/>
    <w:rsid w:val="00BC6AB5"/>
    <w:rsid w:val="00CC2FF7"/>
    <w:rsid w:val="00CD3617"/>
    <w:rsid w:val="00D11956"/>
    <w:rsid w:val="00D37BC1"/>
    <w:rsid w:val="00D46D33"/>
    <w:rsid w:val="00D61C6A"/>
    <w:rsid w:val="00D8585E"/>
    <w:rsid w:val="00DB7048"/>
    <w:rsid w:val="00DD1932"/>
    <w:rsid w:val="00DE0037"/>
    <w:rsid w:val="00E04AB1"/>
    <w:rsid w:val="00E16516"/>
    <w:rsid w:val="00E234A2"/>
    <w:rsid w:val="00E57A74"/>
    <w:rsid w:val="00E81A8A"/>
    <w:rsid w:val="00E96470"/>
    <w:rsid w:val="00EB07FC"/>
    <w:rsid w:val="00ED4010"/>
    <w:rsid w:val="00F04623"/>
    <w:rsid w:val="00F241B8"/>
    <w:rsid w:val="00F62C65"/>
    <w:rsid w:val="00FD4D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8597B-5CAB-4319-ACAE-645481AD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3">
    <w:name w:val="heading 3"/>
    <w:basedOn w:val="Navaden"/>
    <w:next w:val="Navaden"/>
    <w:link w:val="Naslov3Znak"/>
    <w:qFormat/>
    <w:rsid w:val="00675CCD"/>
    <w:pPr>
      <w:keepNext/>
      <w:spacing w:before="240" w:after="60" w:line="240" w:lineRule="auto"/>
      <w:outlineLvl w:val="2"/>
    </w:pPr>
    <w:rPr>
      <w:rFonts w:ascii="Arial" w:eastAsia="Times New Roman" w:hAnsi="Arial" w:cs="Arial"/>
      <w:b/>
      <w:bCs/>
      <w:sz w:val="26"/>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90EEE"/>
    <w:rPr>
      <w:color w:val="0563C1" w:themeColor="hyperlink"/>
      <w:u w:val="single"/>
    </w:rPr>
  </w:style>
  <w:style w:type="character" w:customStyle="1" w:styleId="Naslov3Znak">
    <w:name w:val="Naslov 3 Znak"/>
    <w:basedOn w:val="Privzetapisavaodstavka"/>
    <w:link w:val="Naslov3"/>
    <w:rsid w:val="00675CCD"/>
    <w:rPr>
      <w:rFonts w:ascii="Arial" w:eastAsia="Times New Roman" w:hAnsi="Arial" w:cs="Arial"/>
      <w:b/>
      <w:bCs/>
      <w:sz w:val="26"/>
      <w:szCs w:val="26"/>
      <w:lang w:eastAsia="sl-SI"/>
    </w:rPr>
  </w:style>
  <w:style w:type="character" w:customStyle="1" w:styleId="colordark">
    <w:name w:val="color_dark"/>
    <w:basedOn w:val="Privzetapisavaodstavka"/>
    <w:rsid w:val="00B5233C"/>
  </w:style>
  <w:style w:type="paragraph" w:styleId="Odstavekseznama">
    <w:name w:val="List Paragraph"/>
    <w:basedOn w:val="Navaden"/>
    <w:uiPriority w:val="34"/>
    <w:qFormat/>
    <w:rsid w:val="000F1C54"/>
    <w:pPr>
      <w:ind w:left="720"/>
      <w:contextualSpacing/>
    </w:pPr>
  </w:style>
  <w:style w:type="table" w:styleId="Tabelamrea">
    <w:name w:val="Table Grid"/>
    <w:basedOn w:val="Navadnatabela"/>
    <w:uiPriority w:val="39"/>
    <w:rsid w:val="007D5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D46D33"/>
    <w:rPr>
      <w:color w:val="808080"/>
    </w:rPr>
  </w:style>
  <w:style w:type="paragraph" w:customStyle="1" w:styleId="ListParagraph1">
    <w:name w:val="List Paragraph1"/>
    <w:basedOn w:val="Navaden"/>
    <w:rsid w:val="00AD64CB"/>
    <w:pPr>
      <w:spacing w:after="0" w:line="240" w:lineRule="auto"/>
      <w:ind w:left="720"/>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286711">
      <w:bodyDiv w:val="1"/>
      <w:marLeft w:val="0"/>
      <w:marRight w:val="0"/>
      <w:marTop w:val="0"/>
      <w:marBottom w:val="0"/>
      <w:divBdr>
        <w:top w:val="none" w:sz="0" w:space="0" w:color="auto"/>
        <w:left w:val="none" w:sz="0" w:space="0" w:color="auto"/>
        <w:bottom w:val="none" w:sz="0" w:space="0" w:color="auto"/>
        <w:right w:val="none" w:sz="0" w:space="0" w:color="auto"/>
      </w:divBdr>
      <w:divsChild>
        <w:div w:id="2039505318">
          <w:marLeft w:val="0"/>
          <w:marRight w:val="0"/>
          <w:marTop w:val="0"/>
          <w:marBottom w:val="0"/>
          <w:divBdr>
            <w:top w:val="none" w:sz="0" w:space="0" w:color="auto"/>
            <w:left w:val="none" w:sz="0" w:space="0" w:color="auto"/>
            <w:bottom w:val="none" w:sz="0" w:space="0" w:color="auto"/>
            <w:right w:val="none" w:sz="0" w:space="0" w:color="auto"/>
          </w:divBdr>
        </w:div>
        <w:div w:id="1015304688">
          <w:marLeft w:val="0"/>
          <w:marRight w:val="0"/>
          <w:marTop w:val="0"/>
          <w:marBottom w:val="0"/>
          <w:divBdr>
            <w:top w:val="none" w:sz="0" w:space="0" w:color="auto"/>
            <w:left w:val="none" w:sz="0" w:space="0" w:color="auto"/>
            <w:bottom w:val="none" w:sz="0" w:space="0" w:color="auto"/>
            <w:right w:val="none" w:sz="0" w:space="0" w:color="auto"/>
          </w:divBdr>
        </w:div>
        <w:div w:id="216400793">
          <w:marLeft w:val="0"/>
          <w:marRight w:val="0"/>
          <w:marTop w:val="0"/>
          <w:marBottom w:val="0"/>
          <w:divBdr>
            <w:top w:val="none" w:sz="0" w:space="0" w:color="auto"/>
            <w:left w:val="none" w:sz="0" w:space="0" w:color="auto"/>
            <w:bottom w:val="none" w:sz="0" w:space="0" w:color="auto"/>
            <w:right w:val="none" w:sz="0" w:space="0" w:color="auto"/>
          </w:divBdr>
        </w:div>
        <w:div w:id="2107190259">
          <w:marLeft w:val="0"/>
          <w:marRight w:val="0"/>
          <w:marTop w:val="0"/>
          <w:marBottom w:val="0"/>
          <w:divBdr>
            <w:top w:val="none" w:sz="0" w:space="0" w:color="auto"/>
            <w:left w:val="none" w:sz="0" w:space="0" w:color="auto"/>
            <w:bottom w:val="none" w:sz="0" w:space="0" w:color="auto"/>
            <w:right w:val="none" w:sz="0" w:space="0" w:color="auto"/>
          </w:divBdr>
        </w:div>
      </w:divsChild>
    </w:div>
    <w:div w:id="5680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7HIVJmCQcOQ"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578</Words>
  <Characters>3296</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dezman</dc:creator>
  <cp:keywords/>
  <dc:description/>
  <cp:lastModifiedBy>dezman</cp:lastModifiedBy>
  <cp:revision>13</cp:revision>
  <dcterms:created xsi:type="dcterms:W3CDTF">2020-03-30T15:25:00Z</dcterms:created>
  <dcterms:modified xsi:type="dcterms:W3CDTF">2020-03-31T16:47:00Z</dcterms:modified>
</cp:coreProperties>
</file>